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84" w:rsidRDefault="00EF0884">
      <w:pPr>
        <w:jc w:val="center"/>
        <w:rPr>
          <w:color w:val="0000FF"/>
          <w:sz w:val="24"/>
        </w:rPr>
      </w:pPr>
      <w:bookmarkStart w:id="0" w:name="_GoBack"/>
      <w:bookmarkEnd w:id="0"/>
      <w:smartTag w:uri="urn:schemas-microsoft-com:office:smarttags" w:element="State">
        <w:smartTag w:uri="urn:schemas-microsoft-com:office:smarttags" w:element="place">
          <w:r>
            <w:rPr>
              <w:b/>
              <w:color w:val="0000FF"/>
              <w:sz w:val="36"/>
            </w:rPr>
            <w:t>I</w:t>
          </w:r>
          <w:r>
            <w:rPr>
              <w:color w:val="0000FF"/>
              <w:sz w:val="24"/>
            </w:rPr>
            <w:t>llinois</w:t>
          </w:r>
        </w:smartTag>
      </w:smartTag>
      <w:r>
        <w:rPr>
          <w:color w:val="0000FF"/>
          <w:sz w:val="24"/>
        </w:rPr>
        <w:t xml:space="preserve"> </w:t>
      </w:r>
      <w:r>
        <w:rPr>
          <w:b/>
          <w:color w:val="0000FF"/>
          <w:sz w:val="36"/>
        </w:rPr>
        <w:t>C</w:t>
      </w:r>
      <w:r>
        <w:rPr>
          <w:color w:val="0000FF"/>
          <w:sz w:val="24"/>
        </w:rPr>
        <w:t xml:space="preserve">ouncil of </w:t>
      </w:r>
      <w:r>
        <w:rPr>
          <w:b/>
          <w:color w:val="0000FF"/>
          <w:sz w:val="32"/>
        </w:rPr>
        <w:t>C</w:t>
      </w:r>
      <w:r>
        <w:rPr>
          <w:color w:val="0000FF"/>
          <w:sz w:val="24"/>
        </w:rPr>
        <w:t xml:space="preserve">ode </w:t>
      </w:r>
      <w:r>
        <w:rPr>
          <w:b/>
          <w:color w:val="0000FF"/>
          <w:sz w:val="36"/>
        </w:rPr>
        <w:t>A</w:t>
      </w:r>
      <w:r>
        <w:rPr>
          <w:color w:val="0000FF"/>
          <w:sz w:val="24"/>
        </w:rPr>
        <w:t>dministrators</w:t>
      </w:r>
    </w:p>
    <w:p w:rsidR="00EF0884" w:rsidRDefault="00EF0884">
      <w:pPr>
        <w:jc w:val="center"/>
        <w:rPr>
          <w:color w:val="0000FF"/>
          <w:sz w:val="18"/>
        </w:rPr>
      </w:pPr>
    </w:p>
    <w:p w:rsidR="00EF0884" w:rsidRDefault="00EF0884">
      <w:pPr>
        <w:pStyle w:val="Heading1"/>
        <w:rPr>
          <w:color w:val="0000FF"/>
          <w:sz w:val="16"/>
        </w:rPr>
      </w:pPr>
      <w:r>
        <w:rPr>
          <w:color w:val="0000FF"/>
          <w:sz w:val="16"/>
        </w:rPr>
        <w:t>UNIFIED TO PROVIDE</w:t>
      </w:r>
    </w:p>
    <w:p w:rsidR="00EF0884" w:rsidRDefault="00EF0884">
      <w:pPr>
        <w:pStyle w:val="Heading7"/>
        <w:rPr>
          <w:sz w:val="16"/>
        </w:rPr>
      </w:pPr>
      <w:r>
        <w:rPr>
          <w:sz w:val="16"/>
        </w:rPr>
        <w:t>A SAFER BUILT ENVIRONMENT</w:t>
      </w:r>
    </w:p>
    <w:p w:rsidR="00EF0884" w:rsidRDefault="00EF0884">
      <w:pPr>
        <w:jc w:val="center"/>
        <w:rPr>
          <w:b/>
          <w:color w:val="0000FF"/>
          <w:sz w:val="16"/>
        </w:rPr>
      </w:pPr>
    </w:p>
    <w:p w:rsidR="00EF0884" w:rsidRDefault="00EF0884">
      <w:pPr>
        <w:pStyle w:val="Heading2"/>
        <w:rPr>
          <w:color w:val="0000FF"/>
          <w:sz w:val="22"/>
          <w:szCs w:val="22"/>
        </w:rPr>
      </w:pPr>
      <w:r>
        <w:rPr>
          <w:color w:val="0000FF"/>
          <w:sz w:val="22"/>
          <w:szCs w:val="22"/>
        </w:rPr>
        <w:t xml:space="preserve">PRESIDENT JEFF STEHMAN </w:t>
      </w:r>
    </w:p>
    <w:p w:rsidR="00EF0884" w:rsidRDefault="00EF0884">
      <w:pPr>
        <w:jc w:val="center"/>
        <w:rPr>
          <w:b/>
          <w:color w:val="0000FF"/>
          <w:sz w:val="16"/>
        </w:rPr>
      </w:pPr>
      <w:r>
        <w:rPr>
          <w:b/>
          <w:color w:val="0000FF"/>
          <w:sz w:val="16"/>
        </w:rPr>
        <w:t xml:space="preserve">City of </w:t>
      </w:r>
      <w:smartTag w:uri="urn:schemas-microsoft-com:office:smarttags" w:element="City">
        <w:smartTag w:uri="urn:schemas-microsoft-com:office:smarttags" w:element="place">
          <w:r>
            <w:rPr>
              <w:b/>
              <w:color w:val="0000FF"/>
              <w:sz w:val="16"/>
            </w:rPr>
            <w:t>O’Fallon</w:t>
          </w:r>
        </w:smartTag>
      </w:smartTag>
    </w:p>
    <w:p w:rsidR="00EF0884" w:rsidRDefault="00EF0884">
      <w:pPr>
        <w:rPr>
          <w:b/>
          <w:color w:val="0000FF"/>
          <w:sz w:val="16"/>
        </w:rPr>
      </w:pPr>
    </w:p>
    <w:p w:rsidR="00EF0884" w:rsidRDefault="00EF0884">
      <w:pPr>
        <w:pStyle w:val="Heading3"/>
        <w:rPr>
          <w:color w:val="0000FF"/>
          <w:sz w:val="16"/>
        </w:rPr>
      </w:pPr>
      <w:r>
        <w:rPr>
          <w:color w:val="0000FF"/>
          <w:sz w:val="16"/>
        </w:rPr>
        <w:t>VICE PRESIDENT</w:t>
      </w:r>
      <w:r w:rsidR="00270866">
        <w:rPr>
          <w:color w:val="0000FF"/>
          <w:sz w:val="16"/>
        </w:rPr>
        <w:t xml:space="preserve"> -</w:t>
      </w:r>
      <w:r>
        <w:rPr>
          <w:color w:val="0000FF"/>
          <w:sz w:val="16"/>
        </w:rPr>
        <w:t xml:space="preserve"> JEFF ALBERTSON</w:t>
      </w:r>
      <w:r>
        <w:rPr>
          <w:color w:val="0000FF"/>
          <w:sz w:val="16"/>
        </w:rPr>
        <w:tab/>
      </w:r>
      <w:r>
        <w:rPr>
          <w:color w:val="0000FF"/>
          <w:sz w:val="16"/>
        </w:rPr>
        <w:tab/>
      </w:r>
      <w:r>
        <w:rPr>
          <w:color w:val="0000FF"/>
          <w:sz w:val="16"/>
        </w:rPr>
        <w:tab/>
        <w:t xml:space="preserve">   </w:t>
      </w:r>
      <w:r w:rsidR="00270866">
        <w:rPr>
          <w:color w:val="0000FF"/>
          <w:sz w:val="16"/>
        </w:rPr>
        <w:t xml:space="preserve">                              </w:t>
      </w:r>
      <w:r>
        <w:rPr>
          <w:color w:val="0000FF"/>
          <w:sz w:val="16"/>
        </w:rPr>
        <w:t>SECRETARY</w:t>
      </w:r>
      <w:r w:rsidR="00270866">
        <w:rPr>
          <w:color w:val="0000FF"/>
          <w:sz w:val="16"/>
        </w:rPr>
        <w:t xml:space="preserve"> -</w:t>
      </w:r>
      <w:r>
        <w:rPr>
          <w:color w:val="0000FF"/>
          <w:sz w:val="16"/>
        </w:rPr>
        <w:t xml:space="preserve"> DAN WESTERGAARD</w:t>
      </w:r>
    </w:p>
    <w:p w:rsidR="00EF0884" w:rsidRDefault="00EF0884">
      <w:pPr>
        <w:rPr>
          <w:b/>
          <w:color w:val="0000FF"/>
          <w:sz w:val="16"/>
        </w:rPr>
      </w:pPr>
      <w:r>
        <w:rPr>
          <w:b/>
          <w:color w:val="0000FF"/>
          <w:sz w:val="16"/>
        </w:rPr>
        <w:t xml:space="preserve">      </w:t>
      </w:r>
      <w:r w:rsidR="00C62135">
        <w:rPr>
          <w:b/>
          <w:color w:val="0000FF"/>
          <w:sz w:val="16"/>
        </w:rPr>
        <w:t xml:space="preserve">      </w:t>
      </w:r>
      <w:r>
        <w:rPr>
          <w:b/>
          <w:color w:val="0000FF"/>
          <w:sz w:val="16"/>
        </w:rPr>
        <w:t xml:space="preserve"> City of Batavia</w:t>
      </w:r>
      <w:r>
        <w:rPr>
          <w:b/>
          <w:color w:val="0000FF"/>
          <w:sz w:val="16"/>
        </w:rPr>
        <w:tab/>
      </w:r>
      <w:r>
        <w:rPr>
          <w:b/>
          <w:color w:val="0000FF"/>
          <w:sz w:val="16"/>
        </w:rPr>
        <w:tab/>
      </w:r>
      <w:r>
        <w:rPr>
          <w:b/>
          <w:color w:val="0000FF"/>
          <w:sz w:val="16"/>
        </w:rPr>
        <w:tab/>
        <w:t xml:space="preserve">                                                  </w:t>
      </w:r>
      <w:r w:rsidR="00C62135">
        <w:rPr>
          <w:b/>
          <w:color w:val="0000FF"/>
          <w:sz w:val="16"/>
        </w:rPr>
        <w:t xml:space="preserve">       </w:t>
      </w:r>
      <w:r>
        <w:rPr>
          <w:b/>
          <w:color w:val="0000FF"/>
          <w:sz w:val="16"/>
        </w:rPr>
        <w:t xml:space="preserve"> </w:t>
      </w:r>
      <w:r w:rsidR="00C62135">
        <w:rPr>
          <w:b/>
          <w:color w:val="0000FF"/>
          <w:sz w:val="16"/>
        </w:rPr>
        <w:t>Retired Code Official</w:t>
      </w:r>
      <w:r>
        <w:rPr>
          <w:b/>
          <w:color w:val="0000FF"/>
          <w:sz w:val="16"/>
        </w:rPr>
        <w:t xml:space="preserve">         </w:t>
      </w:r>
      <w:r>
        <w:rPr>
          <w:b/>
          <w:color w:val="0000FF"/>
          <w:sz w:val="16"/>
        </w:rPr>
        <w:tab/>
      </w:r>
    </w:p>
    <w:p w:rsidR="00EF0884" w:rsidRDefault="00EF0884">
      <w:pPr>
        <w:rPr>
          <w:b/>
          <w:color w:val="0000FF"/>
          <w:sz w:val="16"/>
        </w:rPr>
      </w:pPr>
    </w:p>
    <w:p w:rsidR="00EF0884" w:rsidRDefault="00EF0884">
      <w:pPr>
        <w:rPr>
          <w:b/>
          <w:color w:val="0000FF"/>
          <w:sz w:val="16"/>
        </w:rPr>
      </w:pPr>
      <w:r>
        <w:rPr>
          <w:b/>
          <w:color w:val="0000FF"/>
          <w:sz w:val="16"/>
        </w:rPr>
        <w:t xml:space="preserve"> </w:t>
      </w:r>
      <w:r w:rsidR="00C22C44">
        <w:rPr>
          <w:b/>
          <w:color w:val="0000FF"/>
          <w:sz w:val="16"/>
        </w:rPr>
        <w:t>TREASURER - TOM PAHNKE</w:t>
      </w:r>
      <w:r w:rsidR="00C22C44">
        <w:rPr>
          <w:b/>
          <w:color w:val="0000FF"/>
          <w:sz w:val="16"/>
        </w:rPr>
        <w:tab/>
        <w:t xml:space="preserve">                                                             SGT. AT ARMS - LONNIE SPIRES </w:t>
      </w:r>
    </w:p>
    <w:p w:rsidR="00EF0884" w:rsidRDefault="00EF0884">
      <w:pPr>
        <w:rPr>
          <w:b/>
          <w:color w:val="0000FF"/>
          <w:sz w:val="16"/>
        </w:rPr>
      </w:pPr>
      <w:r>
        <w:rPr>
          <w:b/>
          <w:color w:val="0000FF"/>
          <w:sz w:val="16"/>
        </w:rPr>
        <w:t xml:space="preserve">  </w:t>
      </w:r>
      <w:r w:rsidR="0028465C">
        <w:rPr>
          <w:b/>
          <w:color w:val="0000FF"/>
          <w:sz w:val="16"/>
        </w:rPr>
        <w:t xml:space="preserve">  </w:t>
      </w:r>
      <w:r w:rsidR="00C62135">
        <w:rPr>
          <w:b/>
          <w:color w:val="0000FF"/>
          <w:sz w:val="16"/>
        </w:rPr>
        <w:t>Retired Code Official</w:t>
      </w:r>
      <w:r>
        <w:rPr>
          <w:b/>
          <w:color w:val="0000FF"/>
          <w:sz w:val="16"/>
        </w:rPr>
        <w:t xml:space="preserve">     </w:t>
      </w:r>
      <w:r>
        <w:rPr>
          <w:b/>
          <w:color w:val="0000FF"/>
          <w:sz w:val="16"/>
        </w:rPr>
        <w:tab/>
      </w:r>
      <w:r>
        <w:rPr>
          <w:b/>
          <w:color w:val="0000FF"/>
          <w:sz w:val="16"/>
        </w:rPr>
        <w:tab/>
        <w:t xml:space="preserve">                                                                       </w:t>
      </w:r>
      <w:r w:rsidR="002F6671">
        <w:rPr>
          <w:b/>
          <w:color w:val="0000FF"/>
          <w:sz w:val="16"/>
        </w:rPr>
        <w:t>City of Park Ridge</w:t>
      </w:r>
    </w:p>
    <w:p w:rsidR="00EF0884" w:rsidRDefault="00EF0884"/>
    <w:p w:rsidR="00A26B7C" w:rsidRDefault="00A26B7C" w:rsidP="00A26B7C">
      <w:pPr>
        <w:jc w:val="center"/>
        <w:rPr>
          <w:sz w:val="24"/>
        </w:rPr>
      </w:pPr>
      <w:r w:rsidRPr="00545A6A">
        <w:rPr>
          <w:b/>
          <w:bCs/>
          <w:sz w:val="24"/>
          <w:szCs w:val="24"/>
        </w:rPr>
        <w:t>ICCA</w:t>
      </w:r>
      <w:r>
        <w:rPr>
          <w:b/>
          <w:bCs/>
          <w:sz w:val="32"/>
        </w:rPr>
        <w:t xml:space="preserve"> </w:t>
      </w:r>
      <w:r>
        <w:rPr>
          <w:b/>
          <w:sz w:val="24"/>
        </w:rPr>
        <w:t>B</w:t>
      </w:r>
      <w:r w:rsidRPr="00AB47FD">
        <w:rPr>
          <w:b/>
          <w:sz w:val="24"/>
        </w:rPr>
        <w:t>OARD MEETING</w:t>
      </w:r>
      <w:r w:rsidR="00164D45">
        <w:rPr>
          <w:b/>
          <w:sz w:val="24"/>
        </w:rPr>
        <w:t xml:space="preserve"> MINUTES for January 9, 2014</w:t>
      </w:r>
      <w:r w:rsidR="00EF0884">
        <w:rPr>
          <w:b/>
          <w:bCs/>
          <w:sz w:val="32"/>
        </w:rPr>
        <w:t xml:space="preserve">  </w:t>
      </w:r>
    </w:p>
    <w:p w:rsidR="00164D45" w:rsidRPr="00164D45" w:rsidRDefault="00164D45" w:rsidP="00164D45">
      <w:pPr>
        <w:keepNext/>
        <w:jc w:val="center"/>
        <w:outlineLvl w:val="0"/>
        <w:rPr>
          <w:bCs/>
          <w:color w:val="FF0000"/>
          <w:sz w:val="28"/>
        </w:rPr>
      </w:pPr>
    </w:p>
    <w:p w:rsidR="00164D45" w:rsidRPr="00164D45" w:rsidRDefault="00164D45" w:rsidP="00164D45">
      <w:pPr>
        <w:keepNext/>
        <w:jc w:val="center"/>
        <w:outlineLvl w:val="0"/>
        <w:rPr>
          <w:bCs/>
          <w:color w:val="FF0000"/>
          <w:sz w:val="28"/>
        </w:rPr>
      </w:pPr>
      <w:r w:rsidRPr="00164D45">
        <w:rPr>
          <w:bCs/>
          <w:color w:val="FF0000"/>
          <w:sz w:val="28"/>
        </w:rPr>
        <w:t>Thursday January 9, 2014 10:00 a.m.</w:t>
      </w:r>
    </w:p>
    <w:p w:rsidR="00164D45" w:rsidRPr="00164D45" w:rsidRDefault="00164D45" w:rsidP="00164D45">
      <w:pPr>
        <w:jc w:val="center"/>
        <w:rPr>
          <w:color w:val="FF0000"/>
        </w:rPr>
      </w:pPr>
      <w:r w:rsidRPr="00164D45">
        <w:rPr>
          <w:color w:val="FF0000"/>
        </w:rPr>
        <w:t>Location: US Coliseum, (Restaurant Meeting Room) 101 S. Madison</w:t>
      </w:r>
    </w:p>
    <w:p w:rsidR="00164D45" w:rsidRPr="00164D45" w:rsidRDefault="00164D45" w:rsidP="00164D45">
      <w:pPr>
        <w:jc w:val="center"/>
        <w:rPr>
          <w:color w:val="FF0000"/>
        </w:rPr>
      </w:pPr>
      <w:r w:rsidRPr="00164D45">
        <w:rPr>
          <w:color w:val="FF0000"/>
        </w:rPr>
        <w:t>Bloomington, IL 61701</w:t>
      </w:r>
    </w:p>
    <w:p w:rsidR="007D1E91" w:rsidRPr="00164D45" w:rsidRDefault="00EF0884" w:rsidP="00164D45">
      <w:pPr>
        <w:pStyle w:val="Heading1"/>
        <w:rPr>
          <w:b w:val="0"/>
          <w:bCs/>
          <w:color w:val="FF0000"/>
          <w:sz w:val="28"/>
        </w:rPr>
      </w:pPr>
      <w:r>
        <w:rPr>
          <w:b w:val="0"/>
          <w:bCs/>
          <w:color w:val="FF0000"/>
          <w:sz w:val="28"/>
        </w:rPr>
        <w:t xml:space="preserve"> </w:t>
      </w:r>
    </w:p>
    <w:p w:rsidR="004D6866" w:rsidRDefault="004D6866" w:rsidP="004D6866">
      <w:pPr>
        <w:numPr>
          <w:ilvl w:val="0"/>
          <w:numId w:val="1"/>
        </w:numPr>
        <w:rPr>
          <w:sz w:val="20"/>
        </w:rPr>
      </w:pPr>
      <w:r>
        <w:rPr>
          <w:sz w:val="20"/>
        </w:rPr>
        <w:t>Meeting called to Order to by</w:t>
      </w:r>
      <w:r w:rsidR="00164D45">
        <w:rPr>
          <w:sz w:val="20"/>
        </w:rPr>
        <w:t xml:space="preserve"> president Jeff Stehman at 10:10</w:t>
      </w:r>
      <w:r>
        <w:rPr>
          <w:sz w:val="20"/>
        </w:rPr>
        <w:t xml:space="preserve"> AM</w:t>
      </w:r>
    </w:p>
    <w:p w:rsidR="004D6866" w:rsidRDefault="004D6866" w:rsidP="004D6866">
      <w:pPr>
        <w:numPr>
          <w:ilvl w:val="0"/>
          <w:numId w:val="1"/>
        </w:numPr>
        <w:rPr>
          <w:sz w:val="20"/>
        </w:rPr>
      </w:pPr>
      <w:r>
        <w:rPr>
          <w:sz w:val="20"/>
        </w:rPr>
        <w:t>Roll Call by Secretary Dan Westergaard</w:t>
      </w:r>
    </w:p>
    <w:p w:rsidR="004D6866" w:rsidRDefault="00955AFD" w:rsidP="00164D45">
      <w:pPr>
        <w:ind w:left="795"/>
        <w:rPr>
          <w:sz w:val="20"/>
        </w:rPr>
      </w:pPr>
      <w:r>
        <w:rPr>
          <w:sz w:val="20"/>
        </w:rPr>
        <w:t xml:space="preserve">Officers Present: </w:t>
      </w:r>
      <w:r w:rsidR="008C5AAD">
        <w:rPr>
          <w:sz w:val="20"/>
        </w:rPr>
        <w:t>Jeff Stehman,</w:t>
      </w:r>
      <w:r>
        <w:rPr>
          <w:sz w:val="20"/>
        </w:rPr>
        <w:t xml:space="preserve"> </w:t>
      </w:r>
      <w:r w:rsidR="00164D45" w:rsidRPr="008C5AAD">
        <w:rPr>
          <w:sz w:val="20"/>
        </w:rPr>
        <w:t>Jeff Albertson</w:t>
      </w:r>
      <w:r w:rsidR="008C5AAD">
        <w:rPr>
          <w:sz w:val="20"/>
        </w:rPr>
        <w:t>,</w:t>
      </w:r>
      <w:r w:rsidR="008C5AAD" w:rsidRPr="008C5AAD">
        <w:rPr>
          <w:sz w:val="20"/>
        </w:rPr>
        <w:t xml:space="preserve"> </w:t>
      </w:r>
      <w:r w:rsidR="004D6866" w:rsidRPr="00EC0277">
        <w:rPr>
          <w:sz w:val="20"/>
        </w:rPr>
        <w:t>Dan Westergaard</w:t>
      </w:r>
      <w:r>
        <w:rPr>
          <w:sz w:val="20"/>
        </w:rPr>
        <w:t>,</w:t>
      </w:r>
      <w:r w:rsidR="004D6866">
        <w:rPr>
          <w:sz w:val="20"/>
        </w:rPr>
        <w:t xml:space="preserve"> </w:t>
      </w:r>
      <w:r w:rsidR="000901C4">
        <w:rPr>
          <w:sz w:val="20"/>
        </w:rPr>
        <w:t xml:space="preserve">and Lonnie </w:t>
      </w:r>
      <w:r>
        <w:rPr>
          <w:sz w:val="20"/>
        </w:rPr>
        <w:t>Spires</w:t>
      </w:r>
      <w:r w:rsidR="000901C4">
        <w:rPr>
          <w:sz w:val="20"/>
        </w:rPr>
        <w:t xml:space="preserve"> </w:t>
      </w:r>
      <w:r w:rsidR="00164D45">
        <w:rPr>
          <w:sz w:val="20"/>
        </w:rPr>
        <w:t>(via conference call)</w:t>
      </w:r>
      <w:r w:rsidR="00164D45">
        <w:rPr>
          <w:sz w:val="20"/>
        </w:rPr>
        <w:tab/>
      </w:r>
    </w:p>
    <w:p w:rsidR="004D6866" w:rsidRDefault="004D6866" w:rsidP="004D6866">
      <w:pPr>
        <w:ind w:left="540"/>
        <w:rPr>
          <w:sz w:val="20"/>
        </w:rPr>
      </w:pPr>
      <w:r>
        <w:rPr>
          <w:sz w:val="20"/>
        </w:rPr>
        <w:t xml:space="preserve">  </w:t>
      </w:r>
      <w:r w:rsidRPr="00A938EE">
        <w:rPr>
          <w:sz w:val="20"/>
        </w:rPr>
        <w:t xml:space="preserve"> </w:t>
      </w:r>
      <w:r>
        <w:rPr>
          <w:sz w:val="20"/>
        </w:rPr>
        <w:t xml:space="preserve"> </w:t>
      </w:r>
      <w:r w:rsidR="008C5AAD">
        <w:rPr>
          <w:sz w:val="20"/>
        </w:rPr>
        <w:t>Officers absent:</w:t>
      </w:r>
      <w:r>
        <w:rPr>
          <w:sz w:val="20"/>
        </w:rPr>
        <w:t xml:space="preserve"> </w:t>
      </w:r>
      <w:r w:rsidR="00164D45" w:rsidRPr="008C5AAD">
        <w:rPr>
          <w:sz w:val="20"/>
        </w:rPr>
        <w:t>Tom</w:t>
      </w:r>
      <w:r w:rsidR="00164D45">
        <w:rPr>
          <w:sz w:val="20"/>
        </w:rPr>
        <w:t xml:space="preserve"> Pahnke</w:t>
      </w:r>
    </w:p>
    <w:p w:rsidR="004D6866" w:rsidRDefault="004D6866" w:rsidP="004D6866">
      <w:pPr>
        <w:ind w:left="780"/>
        <w:rPr>
          <w:sz w:val="20"/>
        </w:rPr>
      </w:pPr>
      <w:r>
        <w:rPr>
          <w:sz w:val="20"/>
        </w:rPr>
        <w:t xml:space="preserve">       </w:t>
      </w:r>
    </w:p>
    <w:p w:rsidR="004D6866" w:rsidRDefault="004D6866" w:rsidP="004D6866">
      <w:pPr>
        <w:numPr>
          <w:ilvl w:val="0"/>
          <w:numId w:val="1"/>
        </w:numPr>
        <w:tabs>
          <w:tab w:val="clear" w:pos="780"/>
          <w:tab w:val="left" w:pos="540"/>
        </w:tabs>
        <w:ind w:left="960"/>
        <w:rPr>
          <w:sz w:val="20"/>
        </w:rPr>
      </w:pPr>
      <w:r>
        <w:rPr>
          <w:sz w:val="20"/>
        </w:rPr>
        <w:t>Member Organizations -  Delegates Present:</w:t>
      </w:r>
    </w:p>
    <w:p w:rsidR="004D6866" w:rsidRDefault="004D6866" w:rsidP="004D6866">
      <w:pPr>
        <w:tabs>
          <w:tab w:val="center" w:pos="1440"/>
        </w:tabs>
        <w:ind w:left="780"/>
        <w:rPr>
          <w:sz w:val="20"/>
        </w:rPr>
      </w:pPr>
      <w:r>
        <w:rPr>
          <w:sz w:val="20"/>
        </w:rPr>
        <w:tab/>
        <w:t xml:space="preserve">          CEOSI      - Jeff Stehman</w:t>
      </w:r>
      <w:r w:rsidR="00C818A5">
        <w:rPr>
          <w:sz w:val="20"/>
        </w:rPr>
        <w:t>, Marshall Wright</w:t>
      </w:r>
    </w:p>
    <w:p w:rsidR="004D6866" w:rsidRDefault="004D6866" w:rsidP="004D6866">
      <w:pPr>
        <w:ind w:left="780"/>
        <w:rPr>
          <w:sz w:val="20"/>
        </w:rPr>
      </w:pPr>
      <w:r>
        <w:rPr>
          <w:sz w:val="20"/>
        </w:rPr>
        <w:tab/>
        <w:t>FVFBIA    -</w:t>
      </w:r>
      <w:r w:rsidR="000901C4">
        <w:rPr>
          <w:sz w:val="20"/>
        </w:rPr>
        <w:t xml:space="preserve"> Jeff Albertson</w:t>
      </w:r>
      <w:r>
        <w:rPr>
          <w:sz w:val="20"/>
        </w:rPr>
        <w:t xml:space="preserve">  </w:t>
      </w:r>
    </w:p>
    <w:p w:rsidR="004D6866" w:rsidRDefault="004D6866" w:rsidP="004D6866">
      <w:pPr>
        <w:ind w:left="780"/>
        <w:rPr>
          <w:sz w:val="20"/>
        </w:rPr>
      </w:pPr>
      <w:r>
        <w:rPr>
          <w:sz w:val="20"/>
        </w:rPr>
        <w:t xml:space="preserve">           </w:t>
      </w:r>
      <w:r w:rsidRPr="00B175D6">
        <w:rPr>
          <w:sz w:val="20"/>
        </w:rPr>
        <w:t>IACE</w:t>
      </w:r>
      <w:r>
        <w:rPr>
          <w:sz w:val="20"/>
        </w:rPr>
        <w:t xml:space="preserve">       </w:t>
      </w:r>
      <w:r w:rsidRPr="00B175D6">
        <w:rPr>
          <w:sz w:val="20"/>
        </w:rPr>
        <w:t>-</w:t>
      </w:r>
    </w:p>
    <w:p w:rsidR="004D6866" w:rsidRDefault="004D6866" w:rsidP="004D6866">
      <w:pPr>
        <w:ind w:left="780"/>
        <w:rPr>
          <w:sz w:val="20"/>
        </w:rPr>
      </w:pPr>
      <w:r>
        <w:rPr>
          <w:sz w:val="20"/>
        </w:rPr>
        <w:tab/>
      </w:r>
      <w:r w:rsidR="008C5AAD">
        <w:rPr>
          <w:sz w:val="20"/>
        </w:rPr>
        <w:t>IPIA         -</w:t>
      </w:r>
      <w:r w:rsidRPr="00BE7628">
        <w:rPr>
          <w:sz w:val="20"/>
        </w:rPr>
        <w:t xml:space="preserve"> Gerald Tienstra, Gary Howar</w:t>
      </w:r>
      <w:r>
        <w:rPr>
          <w:sz w:val="20"/>
        </w:rPr>
        <w:t>d</w:t>
      </w:r>
    </w:p>
    <w:p w:rsidR="004D6866" w:rsidRPr="00BE7628" w:rsidRDefault="004D6866" w:rsidP="004D6866">
      <w:pPr>
        <w:ind w:left="780"/>
        <w:rPr>
          <w:sz w:val="20"/>
        </w:rPr>
      </w:pPr>
      <w:r>
        <w:rPr>
          <w:sz w:val="20"/>
        </w:rPr>
        <w:tab/>
      </w:r>
      <w:r w:rsidR="008C5AAD">
        <w:rPr>
          <w:sz w:val="20"/>
        </w:rPr>
        <w:t>IPOC       -</w:t>
      </w:r>
      <w:r w:rsidRPr="00BE7628">
        <w:rPr>
          <w:sz w:val="20"/>
        </w:rPr>
        <w:t xml:space="preserve"> Bob Coombs</w:t>
      </w:r>
    </w:p>
    <w:p w:rsidR="004D6866" w:rsidRDefault="004D6866" w:rsidP="004D6866">
      <w:pPr>
        <w:ind w:left="780"/>
        <w:rPr>
          <w:sz w:val="20"/>
        </w:rPr>
      </w:pPr>
      <w:r>
        <w:rPr>
          <w:sz w:val="20"/>
        </w:rPr>
        <w:tab/>
      </w:r>
      <w:r w:rsidR="00164D45">
        <w:rPr>
          <w:sz w:val="20"/>
        </w:rPr>
        <w:t xml:space="preserve">ILLOWA   – </w:t>
      </w:r>
    </w:p>
    <w:p w:rsidR="004D6866" w:rsidRDefault="004D6866" w:rsidP="004D6866">
      <w:pPr>
        <w:ind w:left="780"/>
        <w:rPr>
          <w:sz w:val="20"/>
        </w:rPr>
      </w:pPr>
      <w:r>
        <w:rPr>
          <w:sz w:val="20"/>
        </w:rPr>
        <w:t xml:space="preserve">    </w:t>
      </w:r>
      <w:r>
        <w:rPr>
          <w:sz w:val="20"/>
        </w:rPr>
        <w:tab/>
      </w:r>
      <w:r w:rsidR="008C5AAD">
        <w:rPr>
          <w:sz w:val="20"/>
        </w:rPr>
        <w:t xml:space="preserve">NWBOCA – </w:t>
      </w:r>
    </w:p>
    <w:p w:rsidR="004D6866" w:rsidRDefault="004D6866" w:rsidP="004D6866">
      <w:pPr>
        <w:ind w:left="780"/>
        <w:rPr>
          <w:sz w:val="20"/>
        </w:rPr>
      </w:pPr>
      <w:r>
        <w:rPr>
          <w:sz w:val="20"/>
        </w:rPr>
        <w:tab/>
      </w:r>
      <w:r w:rsidRPr="00BE7628">
        <w:rPr>
          <w:sz w:val="20"/>
        </w:rPr>
        <w:t>SSBOA     – Lonnie Spires</w:t>
      </w:r>
      <w:r w:rsidR="000901C4">
        <w:rPr>
          <w:sz w:val="20"/>
        </w:rPr>
        <w:t xml:space="preserve"> (via conference call)</w:t>
      </w:r>
    </w:p>
    <w:p w:rsidR="004D6866" w:rsidRDefault="004D6866" w:rsidP="004D6866">
      <w:pPr>
        <w:ind w:left="360"/>
        <w:rPr>
          <w:sz w:val="20"/>
        </w:rPr>
      </w:pPr>
      <w:r>
        <w:rPr>
          <w:sz w:val="20"/>
        </w:rPr>
        <w:tab/>
      </w:r>
      <w:r>
        <w:rPr>
          <w:sz w:val="20"/>
        </w:rPr>
        <w:tab/>
      </w:r>
      <w:r w:rsidRPr="00250085">
        <w:rPr>
          <w:sz w:val="20"/>
        </w:rPr>
        <w:t>SBOC</w:t>
      </w:r>
      <w:r>
        <w:rPr>
          <w:sz w:val="20"/>
        </w:rPr>
        <w:t xml:space="preserve">       </w:t>
      </w:r>
      <w:r w:rsidRPr="00250085">
        <w:rPr>
          <w:sz w:val="20"/>
        </w:rPr>
        <w:t>- Dan Westergaard</w:t>
      </w:r>
      <w:r>
        <w:rPr>
          <w:sz w:val="20"/>
        </w:rPr>
        <w:t xml:space="preserve">, Keith Steiskal </w:t>
      </w:r>
      <w:r w:rsidRPr="0069469A">
        <w:rPr>
          <w:sz w:val="20"/>
        </w:rPr>
        <w:t>(via conference call)</w:t>
      </w:r>
    </w:p>
    <w:p w:rsidR="004D6866" w:rsidRDefault="004D6866" w:rsidP="004D6866">
      <w:pPr>
        <w:ind w:left="360"/>
        <w:rPr>
          <w:sz w:val="20"/>
        </w:rPr>
      </w:pPr>
      <w:r>
        <w:rPr>
          <w:sz w:val="20"/>
        </w:rPr>
        <w:tab/>
      </w:r>
    </w:p>
    <w:p w:rsidR="004D6866" w:rsidRDefault="004D6866" w:rsidP="004D6866">
      <w:pPr>
        <w:ind w:left="360"/>
        <w:rPr>
          <w:sz w:val="20"/>
        </w:rPr>
      </w:pPr>
      <w:r>
        <w:rPr>
          <w:sz w:val="20"/>
        </w:rPr>
        <w:tab/>
      </w:r>
      <w:r>
        <w:rPr>
          <w:sz w:val="20"/>
        </w:rPr>
        <w:tab/>
        <w:t xml:space="preserve"> </w:t>
      </w:r>
      <w:r w:rsidRPr="006639A1">
        <w:rPr>
          <w:b/>
          <w:sz w:val="20"/>
        </w:rPr>
        <w:t>Quorum</w:t>
      </w:r>
      <w:r>
        <w:rPr>
          <w:sz w:val="20"/>
        </w:rPr>
        <w:t xml:space="preserve"> w</w:t>
      </w:r>
      <w:r w:rsidR="00C818A5">
        <w:rPr>
          <w:sz w:val="20"/>
        </w:rPr>
        <w:t>as present with 4 Officers and 5</w:t>
      </w:r>
      <w:r>
        <w:rPr>
          <w:sz w:val="20"/>
        </w:rPr>
        <w:t xml:space="preserve"> delegates representing </w:t>
      </w:r>
    </w:p>
    <w:p w:rsidR="004D6866" w:rsidRDefault="004D6866" w:rsidP="004D6866">
      <w:pPr>
        <w:ind w:left="360"/>
        <w:rPr>
          <w:sz w:val="20"/>
        </w:rPr>
      </w:pPr>
      <w:r>
        <w:rPr>
          <w:sz w:val="20"/>
        </w:rPr>
        <w:t xml:space="preserve">                    </w:t>
      </w:r>
      <w:r w:rsidR="00C818A5">
        <w:rPr>
          <w:sz w:val="20"/>
        </w:rPr>
        <w:t>6</w:t>
      </w:r>
      <w:r>
        <w:rPr>
          <w:sz w:val="20"/>
        </w:rPr>
        <w:t xml:space="preserve"> member organizations.</w:t>
      </w:r>
    </w:p>
    <w:p w:rsidR="000901C4" w:rsidRDefault="004D6866" w:rsidP="004D6866">
      <w:pPr>
        <w:ind w:left="360"/>
        <w:rPr>
          <w:sz w:val="20"/>
        </w:rPr>
      </w:pPr>
      <w:r w:rsidRPr="00C818A5">
        <w:rPr>
          <w:b/>
          <w:sz w:val="20"/>
        </w:rPr>
        <w:t xml:space="preserve">         </w:t>
      </w:r>
      <w:r w:rsidR="000901C4" w:rsidRPr="00C818A5">
        <w:rPr>
          <w:b/>
          <w:sz w:val="20"/>
        </w:rPr>
        <w:t>Others in attendance</w:t>
      </w:r>
      <w:r w:rsidR="000901C4">
        <w:rPr>
          <w:sz w:val="20"/>
        </w:rPr>
        <w:t>: Bev Potts, Exe. Director of the Illinois Plumbing, Heating,</w:t>
      </w:r>
    </w:p>
    <w:p w:rsidR="004D6866" w:rsidRDefault="000901C4" w:rsidP="004D6866">
      <w:pPr>
        <w:ind w:left="360"/>
        <w:rPr>
          <w:sz w:val="20"/>
        </w:rPr>
      </w:pPr>
      <w:r>
        <w:rPr>
          <w:sz w:val="20"/>
        </w:rPr>
        <w:t xml:space="preserve">         Cooling Contractors association (PHCC) </w:t>
      </w:r>
    </w:p>
    <w:p w:rsidR="008C5AAD" w:rsidRDefault="008C5AAD" w:rsidP="004D6866">
      <w:pPr>
        <w:ind w:left="360"/>
        <w:rPr>
          <w:sz w:val="20"/>
        </w:rPr>
      </w:pPr>
    </w:p>
    <w:p w:rsidR="00955AFD" w:rsidRDefault="00955AFD" w:rsidP="00955AFD">
      <w:pPr>
        <w:numPr>
          <w:ilvl w:val="0"/>
          <w:numId w:val="1"/>
        </w:numPr>
        <w:rPr>
          <w:sz w:val="20"/>
        </w:rPr>
      </w:pPr>
      <w:r>
        <w:rPr>
          <w:sz w:val="20"/>
        </w:rPr>
        <w:t>Appr</w:t>
      </w:r>
      <w:r w:rsidR="00C818A5">
        <w:rPr>
          <w:sz w:val="20"/>
        </w:rPr>
        <w:t>oval of Minutes for November 14</w:t>
      </w:r>
      <w:r>
        <w:rPr>
          <w:sz w:val="20"/>
        </w:rPr>
        <w:t>, 2013</w:t>
      </w:r>
    </w:p>
    <w:p w:rsidR="00EF0884" w:rsidRDefault="00955AFD" w:rsidP="00955AFD">
      <w:pPr>
        <w:ind w:left="780"/>
        <w:rPr>
          <w:sz w:val="20"/>
        </w:rPr>
      </w:pPr>
      <w:r>
        <w:rPr>
          <w:sz w:val="20"/>
        </w:rPr>
        <w:t xml:space="preserve"> Motion </w:t>
      </w:r>
      <w:r w:rsidR="00FD6118">
        <w:rPr>
          <w:sz w:val="20"/>
        </w:rPr>
        <w:t>to approve minutes as printed by</w:t>
      </w:r>
      <w:r>
        <w:rPr>
          <w:sz w:val="20"/>
        </w:rPr>
        <w:t xml:space="preserve"> </w:t>
      </w:r>
      <w:r w:rsidRPr="00955AFD">
        <w:rPr>
          <w:sz w:val="20"/>
        </w:rPr>
        <w:t>Bob Coombs</w:t>
      </w:r>
      <w:r w:rsidR="00C818A5">
        <w:rPr>
          <w:sz w:val="20"/>
        </w:rPr>
        <w:t xml:space="preserve"> and seconded by Gary Howard.</w:t>
      </w:r>
      <w:r w:rsidRPr="00955AFD">
        <w:rPr>
          <w:sz w:val="20"/>
        </w:rPr>
        <w:t xml:space="preserve"> </w:t>
      </w:r>
      <w:r>
        <w:rPr>
          <w:sz w:val="20"/>
        </w:rPr>
        <w:t xml:space="preserve">Motion approved unanimously. Secretary Dan Westergaard will forward </w:t>
      </w:r>
      <w:r w:rsidR="005B3CFC">
        <w:rPr>
          <w:sz w:val="20"/>
        </w:rPr>
        <w:t>the approved minutes to Lonnie S</w:t>
      </w:r>
      <w:r>
        <w:rPr>
          <w:sz w:val="20"/>
        </w:rPr>
        <w:t>pires to post on the ICCA Web site</w:t>
      </w:r>
    </w:p>
    <w:p w:rsidR="00F21C3B" w:rsidRDefault="00955AFD" w:rsidP="00F21C3B">
      <w:pPr>
        <w:pStyle w:val="ListParagraph"/>
        <w:numPr>
          <w:ilvl w:val="0"/>
          <w:numId w:val="1"/>
        </w:numPr>
        <w:rPr>
          <w:sz w:val="20"/>
        </w:rPr>
      </w:pPr>
      <w:r w:rsidRPr="001727F1">
        <w:rPr>
          <w:b/>
          <w:sz w:val="20"/>
        </w:rPr>
        <w:t xml:space="preserve"> </w:t>
      </w:r>
      <w:r w:rsidR="00C818A5" w:rsidRPr="001727F1">
        <w:rPr>
          <w:b/>
          <w:sz w:val="20"/>
        </w:rPr>
        <w:t>Election of 2014 ICCA Board of Directors</w:t>
      </w:r>
      <w:r w:rsidR="00584149">
        <w:rPr>
          <w:sz w:val="20"/>
        </w:rPr>
        <w:t>:</w:t>
      </w:r>
      <w:r w:rsidR="00C818A5" w:rsidRPr="00F60A69">
        <w:rPr>
          <w:sz w:val="20"/>
        </w:rPr>
        <w:t xml:space="preserve"> </w:t>
      </w:r>
      <w:r w:rsidR="007C4ADD">
        <w:rPr>
          <w:sz w:val="20"/>
        </w:rPr>
        <w:br/>
        <w:t xml:space="preserve"> Secretary stated that the proposed slate of 2014 Officers was</w:t>
      </w:r>
      <w:r w:rsidR="0083449F">
        <w:rPr>
          <w:sz w:val="20"/>
        </w:rPr>
        <w:t xml:space="preserve"> e-mailed to all member organizations about 6 weeks ago and no additional candidates were received from the members. Secretary Dan Westergaard is requesting that his name be removed from the slate because of commitments to home and family and </w:t>
      </w:r>
      <w:r w:rsidR="00584149">
        <w:rPr>
          <w:sz w:val="20"/>
        </w:rPr>
        <w:t xml:space="preserve">that he has served for almost two years and it is time for a change. Jeff Stehman noted that he and Dan had talked about this for the last couple of months and that there was a high degree of frustration for both of us in that commitments were made but there was a lack of follow through by the committees and members.  </w:t>
      </w:r>
      <w:r w:rsidR="00584149" w:rsidRPr="00584149">
        <w:rPr>
          <w:sz w:val="20"/>
        </w:rPr>
        <w:t>Gerald Tienstra stated that he appreciated all the</w:t>
      </w:r>
      <w:r w:rsidR="00584149">
        <w:rPr>
          <w:sz w:val="20"/>
        </w:rPr>
        <w:t xml:space="preserve"> work that has been done by Dan and requested that he consider </w:t>
      </w:r>
      <w:r w:rsidR="00F21C3B">
        <w:rPr>
          <w:sz w:val="20"/>
        </w:rPr>
        <w:t>staying as Secretary until a replacement could be elected.</w:t>
      </w:r>
      <w:r w:rsidR="00F21C3B" w:rsidRPr="00F21C3B">
        <w:rPr>
          <w:sz w:val="20"/>
        </w:rPr>
        <w:t xml:space="preserve"> Dan said that he would continue as Secretary</w:t>
      </w:r>
      <w:r w:rsidR="00F21C3B">
        <w:rPr>
          <w:sz w:val="20"/>
        </w:rPr>
        <w:t xml:space="preserve"> through the May meeting and will help with the transition and support of the new Secretary. The slate was modified for secretary to serve through the May meeting. Jeff after reading the revised slate then asked for nominations from the floor 3 times with no additional nominations.</w:t>
      </w:r>
    </w:p>
    <w:p w:rsidR="003E5E1A" w:rsidRPr="003E5E1A" w:rsidRDefault="00F21C3B" w:rsidP="003E5E1A">
      <w:pPr>
        <w:pStyle w:val="ListParagraph"/>
        <w:ind w:left="780"/>
        <w:rPr>
          <w:sz w:val="20"/>
        </w:rPr>
      </w:pPr>
      <w:r>
        <w:rPr>
          <w:sz w:val="20"/>
        </w:rPr>
        <w:t xml:space="preserve">The vote was taken and the members voted unanimously to approve the new </w:t>
      </w:r>
      <w:r w:rsidRPr="003E5E1A">
        <w:rPr>
          <w:b/>
          <w:sz w:val="20"/>
        </w:rPr>
        <w:t>ICCA Board for 2014</w:t>
      </w:r>
      <w:r>
        <w:rPr>
          <w:sz w:val="20"/>
        </w:rPr>
        <w:t>.</w:t>
      </w:r>
    </w:p>
    <w:p w:rsidR="003E5E1A" w:rsidRPr="003E5E1A" w:rsidRDefault="003E5E1A" w:rsidP="003E5E1A">
      <w:pPr>
        <w:ind w:left="360"/>
        <w:rPr>
          <w:sz w:val="20"/>
        </w:rPr>
      </w:pPr>
      <w:r w:rsidRPr="003E5E1A">
        <w:rPr>
          <w:b/>
          <w:sz w:val="20"/>
        </w:rPr>
        <w:t xml:space="preserve">            President</w:t>
      </w:r>
      <w:r>
        <w:rPr>
          <w:sz w:val="20"/>
        </w:rPr>
        <w:t>: Jeff</w:t>
      </w:r>
      <w:r w:rsidRPr="003E5E1A">
        <w:rPr>
          <w:sz w:val="20"/>
        </w:rPr>
        <w:t xml:space="preserve"> Stehman, CBO, City of O’Fallon</w:t>
      </w:r>
      <w:r w:rsidRPr="003E5E1A">
        <w:rPr>
          <w:sz w:val="20"/>
        </w:rPr>
        <w:tab/>
      </w:r>
      <w:r w:rsidRPr="003E5E1A">
        <w:rPr>
          <w:sz w:val="20"/>
        </w:rPr>
        <w:tab/>
      </w:r>
    </w:p>
    <w:p w:rsidR="003E5E1A" w:rsidRPr="003E5E1A" w:rsidRDefault="003E5E1A" w:rsidP="003E5E1A">
      <w:pPr>
        <w:ind w:left="360"/>
        <w:rPr>
          <w:sz w:val="20"/>
        </w:rPr>
      </w:pPr>
      <w:r w:rsidRPr="003E5E1A">
        <w:rPr>
          <w:b/>
          <w:sz w:val="20"/>
        </w:rPr>
        <w:t xml:space="preserve">            Vice President</w:t>
      </w:r>
      <w:r>
        <w:rPr>
          <w:sz w:val="20"/>
        </w:rPr>
        <w:t xml:space="preserve">: </w:t>
      </w:r>
      <w:r w:rsidRPr="003E5E1A">
        <w:rPr>
          <w:sz w:val="20"/>
        </w:rPr>
        <w:t>Jeff Albertson, CBO, City of Batavia</w:t>
      </w:r>
    </w:p>
    <w:p w:rsidR="003E5E1A" w:rsidRPr="003E5E1A" w:rsidRDefault="003E5E1A" w:rsidP="003E5E1A">
      <w:pPr>
        <w:ind w:left="360"/>
        <w:rPr>
          <w:sz w:val="20"/>
        </w:rPr>
      </w:pPr>
      <w:r w:rsidRPr="003E5E1A">
        <w:rPr>
          <w:b/>
          <w:sz w:val="20"/>
        </w:rPr>
        <w:t xml:space="preserve">            Secretary</w:t>
      </w:r>
      <w:r>
        <w:rPr>
          <w:sz w:val="20"/>
        </w:rPr>
        <w:t xml:space="preserve"> (Jan to May) </w:t>
      </w:r>
      <w:r w:rsidRPr="003E5E1A">
        <w:rPr>
          <w:sz w:val="20"/>
        </w:rPr>
        <w:t xml:space="preserve">Dan Westergaard, Retired Code Official </w:t>
      </w:r>
    </w:p>
    <w:p w:rsidR="003E5E1A" w:rsidRPr="003E5E1A" w:rsidRDefault="003E5E1A" w:rsidP="003E5E1A">
      <w:pPr>
        <w:ind w:left="360"/>
        <w:rPr>
          <w:sz w:val="20"/>
        </w:rPr>
      </w:pPr>
      <w:r w:rsidRPr="003E5E1A">
        <w:rPr>
          <w:b/>
          <w:sz w:val="20"/>
        </w:rPr>
        <w:t xml:space="preserve">            Treasurer</w:t>
      </w:r>
      <w:r>
        <w:rPr>
          <w:sz w:val="20"/>
        </w:rPr>
        <w:t>:</w:t>
      </w:r>
      <w:r>
        <w:rPr>
          <w:sz w:val="20"/>
        </w:rPr>
        <w:tab/>
      </w:r>
      <w:r w:rsidRPr="003E5E1A">
        <w:rPr>
          <w:sz w:val="20"/>
        </w:rPr>
        <w:t>To</w:t>
      </w:r>
      <w:r>
        <w:rPr>
          <w:sz w:val="20"/>
        </w:rPr>
        <w:t>m Pahnke, CBO, Retired Code Official</w:t>
      </w:r>
    </w:p>
    <w:p w:rsidR="0083449F" w:rsidRPr="00584149" w:rsidRDefault="003E5E1A" w:rsidP="003E5E1A">
      <w:pPr>
        <w:ind w:left="360"/>
        <w:rPr>
          <w:sz w:val="20"/>
        </w:rPr>
      </w:pPr>
      <w:r>
        <w:rPr>
          <w:sz w:val="20"/>
        </w:rPr>
        <w:t xml:space="preserve">            </w:t>
      </w:r>
      <w:r w:rsidRPr="003E5E1A">
        <w:rPr>
          <w:b/>
          <w:sz w:val="20"/>
        </w:rPr>
        <w:t>Sergeant- at-Arms</w:t>
      </w:r>
      <w:r>
        <w:rPr>
          <w:sz w:val="20"/>
        </w:rPr>
        <w:t xml:space="preserve">: </w:t>
      </w:r>
      <w:r w:rsidR="00CE01EC">
        <w:rPr>
          <w:sz w:val="20"/>
        </w:rPr>
        <w:t>Lonnie Spires, City of Park Ridge</w:t>
      </w:r>
    </w:p>
    <w:p w:rsidR="00EF0884" w:rsidRDefault="00955AFD" w:rsidP="000B7769">
      <w:pPr>
        <w:rPr>
          <w:sz w:val="20"/>
        </w:rPr>
      </w:pPr>
      <w:r>
        <w:rPr>
          <w:sz w:val="20"/>
        </w:rPr>
        <w:tab/>
        <w:t xml:space="preserve"> </w:t>
      </w:r>
    </w:p>
    <w:p w:rsidR="008F7726" w:rsidRDefault="00723536" w:rsidP="008E2D2F">
      <w:pPr>
        <w:numPr>
          <w:ilvl w:val="0"/>
          <w:numId w:val="1"/>
        </w:numPr>
        <w:rPr>
          <w:sz w:val="20"/>
        </w:rPr>
      </w:pPr>
      <w:r>
        <w:rPr>
          <w:sz w:val="20"/>
        </w:rPr>
        <w:t>President</w:t>
      </w:r>
      <w:r w:rsidR="00EF0884">
        <w:rPr>
          <w:sz w:val="20"/>
        </w:rPr>
        <w:t xml:space="preserve"> Report</w:t>
      </w:r>
      <w:r w:rsidR="000B7769">
        <w:rPr>
          <w:sz w:val="20"/>
        </w:rPr>
        <w:t>-</w:t>
      </w:r>
      <w:r w:rsidR="003E5E1A">
        <w:rPr>
          <w:sz w:val="20"/>
        </w:rPr>
        <w:t xml:space="preserve">Jeff Stehman </w:t>
      </w:r>
      <w:r w:rsidR="005B3CFC">
        <w:rPr>
          <w:sz w:val="20"/>
        </w:rPr>
        <w:t xml:space="preserve">went over the key points of his President’s letter to members highlighting these points:  </w:t>
      </w:r>
    </w:p>
    <w:p w:rsidR="00EF0884" w:rsidRPr="008F7726" w:rsidRDefault="008F7726" w:rsidP="008F7726">
      <w:pPr>
        <w:ind w:left="780"/>
        <w:rPr>
          <w:b/>
          <w:sz w:val="20"/>
        </w:rPr>
      </w:pPr>
      <w:r>
        <w:rPr>
          <w:sz w:val="20"/>
        </w:rPr>
        <w:t>+</w:t>
      </w:r>
      <w:r w:rsidR="000B7769">
        <w:rPr>
          <w:sz w:val="20"/>
        </w:rPr>
        <w:t xml:space="preserve"> </w:t>
      </w:r>
      <w:r>
        <w:rPr>
          <w:b/>
          <w:sz w:val="20"/>
        </w:rPr>
        <w:t>L</w:t>
      </w:r>
      <w:r w:rsidR="000B7769" w:rsidRPr="008F7726">
        <w:rPr>
          <w:b/>
          <w:sz w:val="20"/>
        </w:rPr>
        <w:t>obbyist</w:t>
      </w:r>
      <w:r w:rsidR="000B7769">
        <w:rPr>
          <w:sz w:val="20"/>
        </w:rPr>
        <w:t xml:space="preserve"> </w:t>
      </w:r>
      <w:r>
        <w:rPr>
          <w:sz w:val="20"/>
        </w:rPr>
        <w:t>-get out the RFP letters ASAP to the 7 candidates</w:t>
      </w:r>
    </w:p>
    <w:p w:rsidR="008F7726" w:rsidRDefault="008F7726" w:rsidP="008F7726">
      <w:pPr>
        <w:ind w:left="780"/>
        <w:rPr>
          <w:sz w:val="20"/>
        </w:rPr>
      </w:pPr>
      <w:r w:rsidRPr="008F7726">
        <w:rPr>
          <w:b/>
          <w:sz w:val="20"/>
        </w:rPr>
        <w:t>+ State Fire Marshall</w:t>
      </w:r>
      <w:r>
        <w:rPr>
          <w:b/>
          <w:sz w:val="20"/>
        </w:rPr>
        <w:t xml:space="preserve"> </w:t>
      </w:r>
      <w:r w:rsidRPr="008F7726">
        <w:rPr>
          <w:sz w:val="20"/>
        </w:rPr>
        <w:t xml:space="preserve">– </w:t>
      </w:r>
      <w:r>
        <w:rPr>
          <w:sz w:val="20"/>
        </w:rPr>
        <w:t>worked on issues related to the LS101 proposal, but   we</w:t>
      </w:r>
    </w:p>
    <w:p w:rsidR="008F7726" w:rsidRDefault="008F7726" w:rsidP="008F7726">
      <w:pPr>
        <w:ind w:left="780"/>
        <w:rPr>
          <w:sz w:val="20"/>
        </w:rPr>
      </w:pPr>
      <w:r>
        <w:rPr>
          <w:b/>
          <w:sz w:val="20"/>
        </w:rPr>
        <w:t xml:space="preserve">   </w:t>
      </w:r>
      <w:r>
        <w:rPr>
          <w:sz w:val="20"/>
        </w:rPr>
        <w:t xml:space="preserve"> need to work</w:t>
      </w:r>
      <w:r>
        <w:rPr>
          <w:b/>
          <w:sz w:val="20"/>
        </w:rPr>
        <w:t xml:space="preserve"> </w:t>
      </w:r>
      <w:r>
        <w:rPr>
          <w:sz w:val="20"/>
        </w:rPr>
        <w:t>with other stak</w:t>
      </w:r>
      <w:r w:rsidRPr="008F7726">
        <w:rPr>
          <w:sz w:val="20"/>
        </w:rPr>
        <w:t xml:space="preserve">e holders to limit the authority </w:t>
      </w:r>
      <w:r>
        <w:rPr>
          <w:sz w:val="20"/>
        </w:rPr>
        <w:t>of State F</w:t>
      </w:r>
      <w:r w:rsidRPr="008F7726">
        <w:rPr>
          <w:sz w:val="20"/>
        </w:rPr>
        <w:t>ire</w:t>
      </w:r>
    </w:p>
    <w:p w:rsidR="008F7726" w:rsidRDefault="008F7726" w:rsidP="008F7726">
      <w:pPr>
        <w:ind w:left="780"/>
        <w:rPr>
          <w:sz w:val="20"/>
        </w:rPr>
      </w:pPr>
      <w:r>
        <w:rPr>
          <w:sz w:val="20"/>
        </w:rPr>
        <w:t xml:space="preserve">     M</w:t>
      </w:r>
      <w:r w:rsidRPr="008F7726">
        <w:rPr>
          <w:sz w:val="20"/>
        </w:rPr>
        <w:t>arshall</w:t>
      </w:r>
      <w:r>
        <w:rPr>
          <w:sz w:val="20"/>
        </w:rPr>
        <w:t xml:space="preserve"> to adopt ordinances with</w:t>
      </w:r>
      <w:r w:rsidR="00FD49EA">
        <w:rPr>
          <w:sz w:val="20"/>
        </w:rPr>
        <w:t>out stakeholders</w:t>
      </w:r>
      <w:r>
        <w:rPr>
          <w:sz w:val="20"/>
        </w:rPr>
        <w:t xml:space="preserve"> input.</w:t>
      </w:r>
    </w:p>
    <w:p w:rsidR="00FD49EA" w:rsidRDefault="00FD49EA" w:rsidP="008F7726">
      <w:pPr>
        <w:ind w:left="780"/>
        <w:rPr>
          <w:sz w:val="20"/>
        </w:rPr>
      </w:pPr>
      <w:r>
        <w:rPr>
          <w:sz w:val="20"/>
        </w:rPr>
        <w:t>+</w:t>
      </w:r>
      <w:r w:rsidR="00CE01EC">
        <w:rPr>
          <w:b/>
          <w:sz w:val="20"/>
        </w:rPr>
        <w:t>DCEO</w:t>
      </w:r>
      <w:r>
        <w:rPr>
          <w:sz w:val="20"/>
        </w:rPr>
        <w:t>- work to get state to provide more energy code training</w:t>
      </w:r>
    </w:p>
    <w:p w:rsidR="00FD49EA" w:rsidRDefault="00FD49EA" w:rsidP="008F7726">
      <w:pPr>
        <w:ind w:left="780"/>
        <w:rPr>
          <w:sz w:val="20"/>
        </w:rPr>
      </w:pPr>
      <w:r>
        <w:rPr>
          <w:sz w:val="20"/>
        </w:rPr>
        <w:t>+</w:t>
      </w:r>
      <w:r w:rsidRPr="00FD49EA">
        <w:rPr>
          <w:b/>
          <w:sz w:val="20"/>
        </w:rPr>
        <w:t>Tornado Assistance</w:t>
      </w:r>
      <w:r>
        <w:rPr>
          <w:b/>
          <w:sz w:val="20"/>
        </w:rPr>
        <w:t xml:space="preserve"> </w:t>
      </w:r>
      <w:r>
        <w:rPr>
          <w:sz w:val="20"/>
        </w:rPr>
        <w:t>– Commitment to help communities from our membership</w:t>
      </w:r>
    </w:p>
    <w:p w:rsidR="00FD49EA" w:rsidRDefault="00FD49EA" w:rsidP="008F7726">
      <w:pPr>
        <w:ind w:left="780"/>
        <w:rPr>
          <w:sz w:val="20"/>
        </w:rPr>
      </w:pPr>
      <w:r>
        <w:rPr>
          <w:sz w:val="20"/>
        </w:rPr>
        <w:t xml:space="preserve">   both financially and with  man power,</w:t>
      </w:r>
    </w:p>
    <w:p w:rsidR="007F5DAF" w:rsidRDefault="00FD49EA" w:rsidP="008F7726">
      <w:pPr>
        <w:ind w:left="780"/>
        <w:rPr>
          <w:sz w:val="20"/>
        </w:rPr>
      </w:pPr>
      <w:r>
        <w:rPr>
          <w:sz w:val="20"/>
        </w:rPr>
        <w:t>+</w:t>
      </w:r>
      <w:r w:rsidRPr="00FD49EA">
        <w:rPr>
          <w:b/>
          <w:sz w:val="20"/>
        </w:rPr>
        <w:t>ICCA</w:t>
      </w:r>
      <w:r>
        <w:rPr>
          <w:sz w:val="20"/>
        </w:rPr>
        <w:t xml:space="preserve"> Organization– Concerned that the membership must have more active</w:t>
      </w:r>
    </w:p>
    <w:p w:rsidR="00FD49EA" w:rsidRDefault="00FD49EA" w:rsidP="008F7726">
      <w:pPr>
        <w:ind w:left="780"/>
        <w:rPr>
          <w:sz w:val="20"/>
        </w:rPr>
      </w:pPr>
      <w:r>
        <w:rPr>
          <w:sz w:val="20"/>
        </w:rPr>
        <w:t xml:space="preserve"> </w:t>
      </w:r>
      <w:r w:rsidR="007F5DAF">
        <w:rPr>
          <w:sz w:val="20"/>
        </w:rPr>
        <w:t xml:space="preserve">   </w:t>
      </w:r>
      <w:r>
        <w:rPr>
          <w:sz w:val="20"/>
        </w:rPr>
        <w:t xml:space="preserve">participation and follow through. </w:t>
      </w:r>
    </w:p>
    <w:p w:rsidR="005B3CFC" w:rsidRDefault="005B3CFC" w:rsidP="008F7726">
      <w:pPr>
        <w:ind w:left="780"/>
        <w:rPr>
          <w:sz w:val="20"/>
        </w:rPr>
      </w:pPr>
    </w:p>
    <w:p w:rsidR="007F5DAF" w:rsidRDefault="00FD49EA" w:rsidP="008F7726">
      <w:pPr>
        <w:ind w:left="780"/>
        <w:rPr>
          <w:sz w:val="20"/>
        </w:rPr>
      </w:pPr>
      <w:r>
        <w:rPr>
          <w:sz w:val="20"/>
        </w:rPr>
        <w:lastRenderedPageBreak/>
        <w:t>+</w:t>
      </w:r>
      <w:r w:rsidR="0037154A">
        <w:rPr>
          <w:b/>
          <w:sz w:val="20"/>
        </w:rPr>
        <w:t>Support to D</w:t>
      </w:r>
      <w:r w:rsidR="0037154A" w:rsidRPr="0037154A">
        <w:rPr>
          <w:b/>
          <w:sz w:val="20"/>
        </w:rPr>
        <w:t>elegates</w:t>
      </w:r>
      <w:r w:rsidR="0037154A">
        <w:rPr>
          <w:sz w:val="20"/>
        </w:rPr>
        <w:t xml:space="preserve">- recommend that chapters support their delegates for </w:t>
      </w:r>
    </w:p>
    <w:p w:rsidR="00FD49EA" w:rsidRDefault="005B3CFC" w:rsidP="008F7726">
      <w:pPr>
        <w:ind w:left="780"/>
        <w:rPr>
          <w:sz w:val="20"/>
        </w:rPr>
      </w:pPr>
      <w:r>
        <w:rPr>
          <w:sz w:val="20"/>
        </w:rPr>
        <w:t xml:space="preserve"> </w:t>
      </w:r>
      <w:r w:rsidR="0037154A">
        <w:rPr>
          <w:sz w:val="20"/>
        </w:rPr>
        <w:t>reimbu</w:t>
      </w:r>
      <w:r w:rsidR="005504B3">
        <w:rPr>
          <w:sz w:val="20"/>
        </w:rPr>
        <w:t>rsement of travel, gas and over</w:t>
      </w:r>
      <w:r w:rsidR="0037154A">
        <w:rPr>
          <w:sz w:val="20"/>
        </w:rPr>
        <w:t xml:space="preserve">night stay. </w:t>
      </w:r>
    </w:p>
    <w:p w:rsidR="005B3CFC" w:rsidRDefault="005B3CFC" w:rsidP="008F7726">
      <w:pPr>
        <w:ind w:left="780"/>
        <w:rPr>
          <w:sz w:val="20"/>
        </w:rPr>
      </w:pPr>
    </w:p>
    <w:p w:rsidR="008D7F60" w:rsidRDefault="00B81093" w:rsidP="008D7F60">
      <w:pPr>
        <w:ind w:left="780"/>
        <w:rPr>
          <w:sz w:val="20"/>
        </w:rPr>
      </w:pPr>
      <w:r w:rsidRPr="005B3CFC">
        <w:rPr>
          <w:b/>
          <w:sz w:val="20"/>
        </w:rPr>
        <w:t>Gary Howard</w:t>
      </w:r>
      <w:r>
        <w:rPr>
          <w:sz w:val="20"/>
        </w:rPr>
        <w:t xml:space="preserve"> stated that one of the major problems is that the Cities/Municipalities do not want input from code organizations.</w:t>
      </w:r>
      <w:r w:rsidR="008D7F60">
        <w:rPr>
          <w:sz w:val="20"/>
        </w:rPr>
        <w:t xml:space="preserve"> Gary volunteered to do a monthly newsletter for ICCA. He said that he would send it out to all ICCA members and the City managers and mayors. Lonnie Spires responded by saying that if we want to send it to mayors and managers we need to create new mailing lists and that also takes a lot of maintenance to keep up to date. Dan also stated that Lonnie and I are willing to get the news out, but we request information from our members and committees</w:t>
      </w:r>
      <w:r w:rsidR="001727F1">
        <w:rPr>
          <w:sz w:val="20"/>
        </w:rPr>
        <w:t>,</w:t>
      </w:r>
      <w:r w:rsidR="008D7F60">
        <w:rPr>
          <w:sz w:val="20"/>
        </w:rPr>
        <w:t xml:space="preserve"> but don’t receive it.</w:t>
      </w:r>
    </w:p>
    <w:p w:rsidR="005B3CFC" w:rsidRDefault="005B3CFC" w:rsidP="008D7F60">
      <w:pPr>
        <w:ind w:left="780"/>
        <w:rPr>
          <w:sz w:val="20"/>
        </w:rPr>
      </w:pPr>
    </w:p>
    <w:p w:rsidR="008D7F60" w:rsidRDefault="008D7F60" w:rsidP="008D7F60">
      <w:pPr>
        <w:ind w:left="780"/>
        <w:rPr>
          <w:sz w:val="20"/>
        </w:rPr>
      </w:pPr>
      <w:r w:rsidRPr="005B3CFC">
        <w:rPr>
          <w:b/>
          <w:sz w:val="20"/>
        </w:rPr>
        <w:t>Gerald Tienstra</w:t>
      </w:r>
      <w:r>
        <w:rPr>
          <w:sz w:val="20"/>
        </w:rPr>
        <w:t xml:space="preserve"> also suggested that </w:t>
      </w:r>
      <w:r w:rsidR="001149DD">
        <w:rPr>
          <w:sz w:val="20"/>
        </w:rPr>
        <w:t>each Chapter send a letter to their respective municipality informing them of the new ICCA Board.</w:t>
      </w:r>
    </w:p>
    <w:p w:rsidR="00FD49EA" w:rsidRPr="00FD49EA" w:rsidRDefault="00FD49EA" w:rsidP="008F7726">
      <w:pPr>
        <w:ind w:left="780"/>
        <w:rPr>
          <w:sz w:val="20"/>
        </w:rPr>
      </w:pPr>
      <w:r>
        <w:rPr>
          <w:sz w:val="20"/>
        </w:rPr>
        <w:t xml:space="preserve">   </w:t>
      </w:r>
    </w:p>
    <w:p w:rsidR="00EF0884" w:rsidRPr="007315CB" w:rsidRDefault="00723536" w:rsidP="007315CB">
      <w:pPr>
        <w:numPr>
          <w:ilvl w:val="0"/>
          <w:numId w:val="1"/>
        </w:numPr>
        <w:rPr>
          <w:sz w:val="20"/>
        </w:rPr>
      </w:pPr>
      <w:r>
        <w:rPr>
          <w:sz w:val="20"/>
        </w:rPr>
        <w:t>Vice-President</w:t>
      </w:r>
      <w:r w:rsidR="00EF0884" w:rsidRPr="007315CB">
        <w:rPr>
          <w:sz w:val="20"/>
        </w:rPr>
        <w:t xml:space="preserve"> Report</w:t>
      </w:r>
      <w:r w:rsidR="00166BE4">
        <w:rPr>
          <w:sz w:val="20"/>
        </w:rPr>
        <w:t>-No report</w:t>
      </w:r>
      <w:r w:rsidR="00EF0884" w:rsidRPr="007315CB">
        <w:rPr>
          <w:sz w:val="20"/>
        </w:rPr>
        <w:t xml:space="preserve">    </w:t>
      </w:r>
    </w:p>
    <w:p w:rsidR="00EF0884" w:rsidRDefault="00EF0884" w:rsidP="007315CB">
      <w:pPr>
        <w:numPr>
          <w:ilvl w:val="0"/>
          <w:numId w:val="1"/>
        </w:numPr>
        <w:rPr>
          <w:sz w:val="20"/>
        </w:rPr>
      </w:pPr>
      <w:r>
        <w:rPr>
          <w:sz w:val="20"/>
        </w:rPr>
        <w:t>Secretary Report</w:t>
      </w:r>
      <w:r w:rsidR="00B81093">
        <w:rPr>
          <w:sz w:val="20"/>
        </w:rPr>
        <w:t>-I will continue to provide</w:t>
      </w:r>
      <w:r w:rsidR="00166BE4">
        <w:rPr>
          <w:sz w:val="20"/>
        </w:rPr>
        <w:t xml:space="preserve"> information to all the members through</w:t>
      </w:r>
      <w:r w:rsidR="00CE01EC">
        <w:rPr>
          <w:sz w:val="20"/>
        </w:rPr>
        <w:t xml:space="preserve"> the</w:t>
      </w:r>
      <w:r w:rsidR="00166BE4">
        <w:rPr>
          <w:sz w:val="20"/>
        </w:rPr>
        <w:t xml:space="preserve"> ICCA web site as soon as I receive it. The organizations are keeping me informed as to changes in delegate</w:t>
      </w:r>
      <w:r w:rsidR="001E470E">
        <w:rPr>
          <w:sz w:val="20"/>
        </w:rPr>
        <w:t xml:space="preserve"> and president</w:t>
      </w:r>
      <w:r w:rsidR="00166BE4">
        <w:rPr>
          <w:sz w:val="20"/>
        </w:rPr>
        <w:t xml:space="preserve"> information so I can update files asap. </w:t>
      </w:r>
    </w:p>
    <w:p w:rsidR="00EF0884" w:rsidRDefault="00723536" w:rsidP="007315CB">
      <w:pPr>
        <w:numPr>
          <w:ilvl w:val="0"/>
          <w:numId w:val="1"/>
        </w:numPr>
        <w:rPr>
          <w:sz w:val="20"/>
        </w:rPr>
      </w:pPr>
      <w:r>
        <w:rPr>
          <w:sz w:val="20"/>
        </w:rPr>
        <w:t>Treasurer</w:t>
      </w:r>
      <w:r w:rsidR="00EF0884">
        <w:rPr>
          <w:sz w:val="20"/>
        </w:rPr>
        <w:t xml:space="preserve"> Report</w:t>
      </w:r>
      <w:r w:rsidR="00B81093">
        <w:rPr>
          <w:sz w:val="20"/>
        </w:rPr>
        <w:t>- No report</w:t>
      </w:r>
    </w:p>
    <w:p w:rsidR="005C4386" w:rsidRDefault="005C4386" w:rsidP="00FB52F6">
      <w:pPr>
        <w:rPr>
          <w:sz w:val="20"/>
        </w:rPr>
      </w:pPr>
    </w:p>
    <w:p w:rsidR="00EF0884" w:rsidRDefault="00EF0884" w:rsidP="007315CB">
      <w:pPr>
        <w:numPr>
          <w:ilvl w:val="0"/>
          <w:numId w:val="1"/>
        </w:numPr>
        <w:rPr>
          <w:sz w:val="20"/>
        </w:rPr>
      </w:pPr>
      <w:r>
        <w:rPr>
          <w:sz w:val="20"/>
        </w:rPr>
        <w:t>Illinois Legislative Update and Discussion Items</w:t>
      </w:r>
    </w:p>
    <w:p w:rsidR="0006736A" w:rsidRPr="00096D3D" w:rsidRDefault="00EF0884" w:rsidP="00096D3D">
      <w:pPr>
        <w:numPr>
          <w:ilvl w:val="1"/>
          <w:numId w:val="1"/>
        </w:numPr>
        <w:rPr>
          <w:sz w:val="20"/>
        </w:rPr>
      </w:pPr>
      <w:r>
        <w:rPr>
          <w:sz w:val="20"/>
        </w:rPr>
        <w:t>IML News</w:t>
      </w:r>
      <w:r w:rsidR="001149DD">
        <w:rPr>
          <w:sz w:val="20"/>
        </w:rPr>
        <w:t xml:space="preserve"> – no updat</w:t>
      </w:r>
      <w:r w:rsidR="00096D3D">
        <w:rPr>
          <w:sz w:val="20"/>
        </w:rPr>
        <w:t>e</w:t>
      </w:r>
    </w:p>
    <w:p w:rsidR="00EF0884" w:rsidRPr="00723536" w:rsidRDefault="00EF0884" w:rsidP="00096D3D">
      <w:pPr>
        <w:ind w:left="990"/>
        <w:rPr>
          <w:sz w:val="20"/>
        </w:rPr>
      </w:pPr>
    </w:p>
    <w:p w:rsidR="001149DD" w:rsidRDefault="007D1E91" w:rsidP="00723536">
      <w:pPr>
        <w:numPr>
          <w:ilvl w:val="0"/>
          <w:numId w:val="1"/>
        </w:numPr>
        <w:rPr>
          <w:sz w:val="20"/>
        </w:rPr>
      </w:pPr>
      <w:r w:rsidRPr="007D1E91">
        <w:rPr>
          <w:sz w:val="20"/>
        </w:rPr>
        <w:t>ICC Updates</w:t>
      </w:r>
      <w:r>
        <w:rPr>
          <w:sz w:val="20"/>
        </w:rPr>
        <w:t xml:space="preserve"> and information</w:t>
      </w:r>
      <w:r w:rsidRPr="007D1E91">
        <w:rPr>
          <w:sz w:val="20"/>
        </w:rPr>
        <w:t>-Bob Neale</w:t>
      </w:r>
      <w:r w:rsidR="005D7494">
        <w:rPr>
          <w:sz w:val="20"/>
        </w:rPr>
        <w:t xml:space="preserve"> He was at </w:t>
      </w:r>
      <w:r w:rsidR="001149DD">
        <w:rPr>
          <w:sz w:val="20"/>
        </w:rPr>
        <w:t>another meeting</w:t>
      </w:r>
      <w:r w:rsidR="005D7494">
        <w:rPr>
          <w:sz w:val="20"/>
        </w:rPr>
        <w:t xml:space="preserve"> and no</w:t>
      </w:r>
    </w:p>
    <w:p w:rsidR="007D1E91" w:rsidRDefault="001149DD" w:rsidP="001149DD">
      <w:pPr>
        <w:ind w:left="780"/>
        <w:rPr>
          <w:sz w:val="20"/>
        </w:rPr>
      </w:pPr>
      <w:r>
        <w:rPr>
          <w:sz w:val="20"/>
        </w:rPr>
        <w:t xml:space="preserve">   </w:t>
      </w:r>
      <w:r w:rsidR="005D7494">
        <w:rPr>
          <w:sz w:val="20"/>
        </w:rPr>
        <w:t xml:space="preserve"> </w:t>
      </w:r>
      <w:r>
        <w:rPr>
          <w:sz w:val="20"/>
        </w:rPr>
        <w:t>U</w:t>
      </w:r>
      <w:r w:rsidR="005D7494">
        <w:rPr>
          <w:sz w:val="20"/>
        </w:rPr>
        <w:t>pdate</w:t>
      </w:r>
      <w:r>
        <w:rPr>
          <w:sz w:val="20"/>
        </w:rPr>
        <w:t>.</w:t>
      </w:r>
    </w:p>
    <w:p w:rsidR="00EF0884" w:rsidRPr="001149DD" w:rsidRDefault="00EF0884" w:rsidP="001149DD">
      <w:pPr>
        <w:numPr>
          <w:ilvl w:val="0"/>
          <w:numId w:val="1"/>
        </w:numPr>
        <w:rPr>
          <w:sz w:val="20"/>
        </w:rPr>
      </w:pPr>
      <w:r>
        <w:rPr>
          <w:sz w:val="20"/>
        </w:rPr>
        <w:t xml:space="preserve">Committee Reports </w:t>
      </w:r>
      <w:r w:rsidR="00476F27">
        <w:rPr>
          <w:sz w:val="20"/>
        </w:rPr>
        <w:br/>
        <w:t xml:space="preserve">    a) </w:t>
      </w:r>
      <w:r w:rsidRPr="00723536">
        <w:rPr>
          <w:sz w:val="20"/>
        </w:rPr>
        <w:t>ISO Co</w:t>
      </w:r>
      <w:r w:rsidR="001149DD">
        <w:rPr>
          <w:sz w:val="20"/>
        </w:rPr>
        <w:t>mmittee –No Report or update.</w:t>
      </w:r>
      <w:r w:rsidR="00476F27" w:rsidRPr="001149DD">
        <w:rPr>
          <w:sz w:val="20"/>
        </w:rPr>
        <w:br/>
        <w:t xml:space="preserve">   </w:t>
      </w:r>
      <w:r w:rsidR="008A5B28" w:rsidRPr="001149DD">
        <w:rPr>
          <w:sz w:val="20"/>
        </w:rPr>
        <w:t xml:space="preserve"> b) Lobbyist Committee – J. Stehman, K. Steiskal</w:t>
      </w:r>
    </w:p>
    <w:p w:rsidR="007D1E91" w:rsidRDefault="001149DD" w:rsidP="000F0DD2">
      <w:pPr>
        <w:ind w:left="1440"/>
        <w:rPr>
          <w:sz w:val="20"/>
        </w:rPr>
      </w:pPr>
      <w:r>
        <w:rPr>
          <w:sz w:val="20"/>
        </w:rPr>
        <w:t xml:space="preserve">Jeff stated that </w:t>
      </w:r>
      <w:r w:rsidR="00CE01EC">
        <w:rPr>
          <w:sz w:val="20"/>
        </w:rPr>
        <w:t xml:space="preserve">the </w:t>
      </w:r>
      <w:r>
        <w:rPr>
          <w:sz w:val="20"/>
        </w:rPr>
        <w:t xml:space="preserve">committee was </w:t>
      </w:r>
      <w:r w:rsidR="00380BD3">
        <w:rPr>
          <w:sz w:val="20"/>
        </w:rPr>
        <w:t>supposed to</w:t>
      </w:r>
      <w:r>
        <w:rPr>
          <w:sz w:val="20"/>
        </w:rPr>
        <w:t xml:space="preserve"> have</w:t>
      </w:r>
      <w:r w:rsidR="00380BD3">
        <w:rPr>
          <w:sz w:val="20"/>
        </w:rPr>
        <w:t xml:space="preserve"> the RFP out to the 7 candidate 6 weeks ago</w:t>
      </w:r>
      <w:r>
        <w:rPr>
          <w:sz w:val="20"/>
        </w:rPr>
        <w:t>, however this has not been done.</w:t>
      </w:r>
      <w:r w:rsidR="00380BD3">
        <w:rPr>
          <w:sz w:val="20"/>
        </w:rPr>
        <w:t xml:space="preserve"> Jeff said that 2 candidates called him asking where the RFP was. T</w:t>
      </w:r>
      <w:r w:rsidR="000F0DD2">
        <w:rPr>
          <w:sz w:val="20"/>
        </w:rPr>
        <w:t xml:space="preserve">he next </w:t>
      </w:r>
      <w:r w:rsidR="00380BD3">
        <w:rPr>
          <w:sz w:val="20"/>
        </w:rPr>
        <w:t>task is get the RFP out to them and</w:t>
      </w:r>
      <w:r w:rsidR="000F0DD2">
        <w:rPr>
          <w:sz w:val="20"/>
        </w:rPr>
        <w:t xml:space="preserve"> Jeff will </w:t>
      </w:r>
      <w:r>
        <w:rPr>
          <w:sz w:val="20"/>
        </w:rPr>
        <w:t>work with Keith Steiskal to</w:t>
      </w:r>
      <w:r w:rsidR="00380BD3">
        <w:rPr>
          <w:sz w:val="20"/>
        </w:rPr>
        <w:t xml:space="preserve"> accomplish this ASAP.</w:t>
      </w:r>
      <w:r>
        <w:rPr>
          <w:sz w:val="20"/>
        </w:rPr>
        <w:t xml:space="preserve"> </w:t>
      </w:r>
      <w:r w:rsidR="00380BD3">
        <w:rPr>
          <w:sz w:val="20"/>
        </w:rPr>
        <w:t>Gary Howard stated that he had done background checks on the 7 candidates and that 5 of them have large Insurance companies as their primary clien</w:t>
      </w:r>
      <w:r w:rsidR="00CE01EC">
        <w:rPr>
          <w:sz w:val="20"/>
        </w:rPr>
        <w:t xml:space="preserve">t and wanted to share this with the </w:t>
      </w:r>
      <w:r w:rsidR="00380BD3">
        <w:rPr>
          <w:sz w:val="20"/>
        </w:rPr>
        <w:t xml:space="preserve">committee and members. </w:t>
      </w:r>
    </w:p>
    <w:p w:rsidR="00AD3945" w:rsidRDefault="00AD3945" w:rsidP="000F0DD2">
      <w:pPr>
        <w:ind w:left="1440"/>
        <w:rPr>
          <w:sz w:val="20"/>
        </w:rPr>
      </w:pPr>
    </w:p>
    <w:p w:rsidR="0044026F" w:rsidRDefault="0044026F" w:rsidP="000F0DD2">
      <w:pPr>
        <w:ind w:left="1440"/>
        <w:rPr>
          <w:sz w:val="20"/>
        </w:rPr>
      </w:pPr>
    </w:p>
    <w:p w:rsidR="0044026F" w:rsidRPr="00723536" w:rsidRDefault="0044026F" w:rsidP="000F0DD2">
      <w:pPr>
        <w:ind w:left="1440"/>
        <w:rPr>
          <w:sz w:val="20"/>
        </w:rPr>
      </w:pPr>
    </w:p>
    <w:p w:rsidR="00EF0884" w:rsidRDefault="00EF0884" w:rsidP="007315CB">
      <w:pPr>
        <w:numPr>
          <w:ilvl w:val="0"/>
          <w:numId w:val="1"/>
        </w:numPr>
        <w:rPr>
          <w:sz w:val="20"/>
        </w:rPr>
      </w:pPr>
      <w:r>
        <w:rPr>
          <w:sz w:val="20"/>
        </w:rPr>
        <w:lastRenderedPageBreak/>
        <w:t>Old Business</w:t>
      </w:r>
    </w:p>
    <w:p w:rsidR="00EF0884" w:rsidRPr="009215A6" w:rsidRDefault="00BC0B38" w:rsidP="00BC0B38">
      <w:pPr>
        <w:numPr>
          <w:ilvl w:val="1"/>
          <w:numId w:val="1"/>
        </w:numPr>
        <w:rPr>
          <w:sz w:val="20"/>
        </w:rPr>
      </w:pPr>
      <w:r w:rsidRPr="009215A6">
        <w:rPr>
          <w:sz w:val="20"/>
        </w:rPr>
        <w:t>Update on R</w:t>
      </w:r>
      <w:r w:rsidR="00EF0884" w:rsidRPr="009215A6">
        <w:rPr>
          <w:sz w:val="20"/>
        </w:rPr>
        <w:t xml:space="preserve">adon </w:t>
      </w:r>
      <w:r w:rsidRPr="009215A6">
        <w:rPr>
          <w:sz w:val="20"/>
        </w:rPr>
        <w:t>T</w:t>
      </w:r>
      <w:r w:rsidR="00EF0884" w:rsidRPr="009215A6">
        <w:rPr>
          <w:sz w:val="20"/>
        </w:rPr>
        <w:t>ask Force – J. Albertson</w:t>
      </w:r>
      <w:r w:rsidR="00380BD3">
        <w:rPr>
          <w:sz w:val="20"/>
        </w:rPr>
        <w:t xml:space="preserve"> stated that he had attended a </w:t>
      </w:r>
      <w:r w:rsidR="00962A38">
        <w:rPr>
          <w:sz w:val="20"/>
        </w:rPr>
        <w:t>radon</w:t>
      </w:r>
      <w:r w:rsidR="00380BD3">
        <w:rPr>
          <w:sz w:val="20"/>
        </w:rPr>
        <w:t xml:space="preserve"> class in Elgin that was one of 5 training sites.</w:t>
      </w:r>
      <w:r w:rsidR="00962A38">
        <w:rPr>
          <w:sz w:val="20"/>
        </w:rPr>
        <w:t xml:space="preserve"> Pat Daniels</w:t>
      </w:r>
      <w:r w:rsidR="0044026F">
        <w:rPr>
          <w:sz w:val="20"/>
        </w:rPr>
        <w:t xml:space="preserve"> from IEMA</w:t>
      </w:r>
      <w:r w:rsidR="00962A38">
        <w:rPr>
          <w:sz w:val="20"/>
        </w:rPr>
        <w:t xml:space="preserve"> is the only person providing this training. The radon law took effect June of 2013 and references Appendix F of the 2012 IRC</w:t>
      </w:r>
      <w:r w:rsidR="0044026F">
        <w:rPr>
          <w:sz w:val="20"/>
        </w:rPr>
        <w:t xml:space="preserve"> for guidelines and enforcement with some minor amendments from the state.</w:t>
      </w:r>
    </w:p>
    <w:p w:rsidR="00EF0884" w:rsidRDefault="00EF0884" w:rsidP="004572F5">
      <w:pPr>
        <w:numPr>
          <w:ilvl w:val="1"/>
          <w:numId w:val="1"/>
        </w:numPr>
        <w:rPr>
          <w:sz w:val="20"/>
        </w:rPr>
      </w:pPr>
      <w:r>
        <w:rPr>
          <w:sz w:val="20"/>
        </w:rPr>
        <w:t>Update of IEMA</w:t>
      </w:r>
      <w:r w:rsidR="004572F5">
        <w:rPr>
          <w:sz w:val="20"/>
        </w:rPr>
        <w:t xml:space="preserve">- </w:t>
      </w:r>
      <w:r w:rsidR="004572F5" w:rsidRPr="004572F5">
        <w:rPr>
          <w:b/>
          <w:sz w:val="20"/>
        </w:rPr>
        <w:t>Facility Assessment Support Team (FAST)</w:t>
      </w:r>
      <w:r w:rsidR="004572F5" w:rsidRPr="004572F5">
        <w:rPr>
          <w:sz w:val="20"/>
        </w:rPr>
        <w:t xml:space="preserve"> Alliance (formerly Emergency Response Advisory team)  – J</w:t>
      </w:r>
      <w:r w:rsidRPr="004572F5">
        <w:rPr>
          <w:sz w:val="20"/>
        </w:rPr>
        <w:t>. Stehman</w:t>
      </w:r>
    </w:p>
    <w:p w:rsidR="00584601" w:rsidRPr="004572F5" w:rsidRDefault="00584601" w:rsidP="00584601">
      <w:pPr>
        <w:ind w:left="1350"/>
        <w:rPr>
          <w:sz w:val="20"/>
        </w:rPr>
      </w:pPr>
      <w:r>
        <w:rPr>
          <w:sz w:val="20"/>
        </w:rPr>
        <w:t>Jeff stated that at the August meeting the committee made changes based on the Missouri ordinance, but no recent meeting.</w:t>
      </w:r>
    </w:p>
    <w:p w:rsidR="00EF0884" w:rsidRDefault="004572F5" w:rsidP="008C1B93">
      <w:pPr>
        <w:numPr>
          <w:ilvl w:val="1"/>
          <w:numId w:val="1"/>
        </w:numPr>
        <w:rPr>
          <w:sz w:val="20"/>
        </w:rPr>
      </w:pPr>
      <w:r w:rsidRPr="001727F1">
        <w:rPr>
          <w:b/>
          <w:sz w:val="20"/>
        </w:rPr>
        <w:t>ICCA  By-Laws –Draft Revision</w:t>
      </w:r>
      <w:r>
        <w:rPr>
          <w:sz w:val="20"/>
        </w:rPr>
        <w:t xml:space="preserve">  </w:t>
      </w:r>
      <w:r w:rsidR="00EF0884">
        <w:rPr>
          <w:sz w:val="20"/>
        </w:rPr>
        <w:t xml:space="preserve"> D. Westergaard</w:t>
      </w:r>
      <w:r>
        <w:rPr>
          <w:sz w:val="20"/>
        </w:rPr>
        <w:t>/J. Albertson</w:t>
      </w:r>
    </w:p>
    <w:p w:rsidR="00853132" w:rsidRDefault="00960E82" w:rsidP="00853132">
      <w:pPr>
        <w:ind w:left="1350"/>
        <w:rPr>
          <w:sz w:val="20"/>
        </w:rPr>
      </w:pPr>
      <w:r>
        <w:rPr>
          <w:sz w:val="20"/>
        </w:rPr>
        <w:t>Dan stated that two copies of</w:t>
      </w:r>
      <w:r w:rsidR="00962A38">
        <w:rPr>
          <w:sz w:val="20"/>
        </w:rPr>
        <w:t xml:space="preserve"> </w:t>
      </w:r>
      <w:r w:rsidR="00853132">
        <w:rPr>
          <w:sz w:val="20"/>
        </w:rPr>
        <w:t>Final Draft document</w:t>
      </w:r>
      <w:r w:rsidR="00962A38">
        <w:rPr>
          <w:sz w:val="20"/>
        </w:rPr>
        <w:t xml:space="preserve"> of proposed ICCA By-laws was ha</w:t>
      </w:r>
      <w:r>
        <w:rPr>
          <w:sz w:val="20"/>
        </w:rPr>
        <w:t>nded out to all members present today. The one copy is a clean non marked version with the changes</w:t>
      </w:r>
      <w:r w:rsidR="00895326">
        <w:rPr>
          <w:sz w:val="20"/>
        </w:rPr>
        <w:t xml:space="preserve"> </w:t>
      </w:r>
      <w:r w:rsidR="004546B6">
        <w:rPr>
          <w:sz w:val="20"/>
        </w:rPr>
        <w:t>included. The</w:t>
      </w:r>
      <w:r w:rsidR="001727F1">
        <w:rPr>
          <w:sz w:val="20"/>
        </w:rPr>
        <w:t xml:space="preserve"> other copy has</w:t>
      </w:r>
      <w:r w:rsidR="00895326">
        <w:rPr>
          <w:sz w:val="20"/>
        </w:rPr>
        <w:t xml:space="preserve"> the</w:t>
      </w:r>
      <w:r w:rsidR="001727F1">
        <w:rPr>
          <w:sz w:val="20"/>
        </w:rPr>
        <w:t xml:space="preserve"> proposed changes</w:t>
      </w:r>
      <w:r>
        <w:rPr>
          <w:sz w:val="20"/>
        </w:rPr>
        <w:t xml:space="preserve"> </w:t>
      </w:r>
      <w:r w:rsidRPr="00895326">
        <w:rPr>
          <w:sz w:val="20"/>
          <w:u w:val="single"/>
        </w:rPr>
        <w:t>underlined</w:t>
      </w:r>
      <w:r>
        <w:rPr>
          <w:sz w:val="20"/>
        </w:rPr>
        <w:t xml:space="preserve"> in red and the deleted language lined through in blue</w:t>
      </w:r>
      <w:r w:rsidR="00AD3945">
        <w:rPr>
          <w:sz w:val="20"/>
        </w:rPr>
        <w:t>.</w:t>
      </w:r>
      <w:r w:rsidR="001727F1">
        <w:rPr>
          <w:sz w:val="20"/>
        </w:rPr>
        <w:t xml:space="preserve"> These copies will be forwarded to all</w:t>
      </w:r>
      <w:r w:rsidR="004546B6">
        <w:rPr>
          <w:sz w:val="20"/>
        </w:rPr>
        <w:t xml:space="preserve"> member organizations after the Council approves the distribution. Then forwarded</w:t>
      </w:r>
      <w:r w:rsidR="00895326">
        <w:rPr>
          <w:sz w:val="20"/>
        </w:rPr>
        <w:t xml:space="preserve"> to all their member</w:t>
      </w:r>
      <w:r w:rsidR="004546B6">
        <w:rPr>
          <w:sz w:val="20"/>
        </w:rPr>
        <w:t>s</w:t>
      </w:r>
      <w:r w:rsidR="00895326">
        <w:rPr>
          <w:sz w:val="20"/>
        </w:rPr>
        <w:t>.</w:t>
      </w:r>
      <w:r w:rsidR="000F0DD2">
        <w:rPr>
          <w:sz w:val="20"/>
        </w:rPr>
        <w:t xml:space="preserve"> </w:t>
      </w:r>
      <w:r w:rsidR="00895326">
        <w:rPr>
          <w:sz w:val="20"/>
        </w:rPr>
        <w:t>We ask that any</w:t>
      </w:r>
      <w:r w:rsidR="004546B6">
        <w:rPr>
          <w:sz w:val="20"/>
        </w:rPr>
        <w:t xml:space="preserve"> individual comments</w:t>
      </w:r>
      <w:r w:rsidR="00895326">
        <w:rPr>
          <w:sz w:val="20"/>
        </w:rPr>
        <w:t>, modifications be collected by each Chapter and then submitted to the ICCA Secretary. Jeff</w:t>
      </w:r>
      <w:r w:rsidR="004546B6">
        <w:rPr>
          <w:sz w:val="20"/>
        </w:rPr>
        <w:t xml:space="preserve"> Albertson</w:t>
      </w:r>
      <w:r w:rsidR="00895326">
        <w:rPr>
          <w:sz w:val="20"/>
        </w:rPr>
        <w:t xml:space="preserve"> and </w:t>
      </w:r>
      <w:r w:rsidR="004546B6">
        <w:rPr>
          <w:sz w:val="20"/>
        </w:rPr>
        <w:t>Dan will review the changes and modify the final draft of the By-Laws.</w:t>
      </w:r>
      <w:r w:rsidR="00895326">
        <w:rPr>
          <w:sz w:val="20"/>
        </w:rPr>
        <w:t xml:space="preserve"> Then everyone</w:t>
      </w:r>
      <w:r w:rsidR="00853132">
        <w:rPr>
          <w:sz w:val="20"/>
        </w:rPr>
        <w:t xml:space="preserve"> at </w:t>
      </w:r>
      <w:r w:rsidR="004546B6">
        <w:rPr>
          <w:sz w:val="20"/>
        </w:rPr>
        <w:t xml:space="preserve">the </w:t>
      </w:r>
      <w:r w:rsidR="00853132">
        <w:rPr>
          <w:sz w:val="20"/>
        </w:rPr>
        <w:t>next meeting</w:t>
      </w:r>
      <w:r w:rsidR="004546B6">
        <w:rPr>
          <w:sz w:val="20"/>
        </w:rPr>
        <w:t xml:space="preserve"> in March can</w:t>
      </w:r>
      <w:r w:rsidR="00853132">
        <w:rPr>
          <w:sz w:val="20"/>
        </w:rPr>
        <w:t xml:space="preserve"> </w:t>
      </w:r>
      <w:r w:rsidR="004546B6">
        <w:rPr>
          <w:sz w:val="20"/>
        </w:rPr>
        <w:t>comment</w:t>
      </w:r>
      <w:r w:rsidR="00853132">
        <w:rPr>
          <w:sz w:val="20"/>
        </w:rPr>
        <w:t xml:space="preserve"> and review with </w:t>
      </w:r>
      <w:r w:rsidR="005D7494">
        <w:rPr>
          <w:sz w:val="20"/>
        </w:rPr>
        <w:t xml:space="preserve">the </w:t>
      </w:r>
      <w:r w:rsidR="00853132">
        <w:rPr>
          <w:sz w:val="20"/>
        </w:rPr>
        <w:t>final vote</w:t>
      </w:r>
      <w:r w:rsidR="004546B6">
        <w:rPr>
          <w:sz w:val="20"/>
        </w:rPr>
        <w:t xml:space="preserve"> taken at the</w:t>
      </w:r>
      <w:r w:rsidR="00853132">
        <w:rPr>
          <w:sz w:val="20"/>
        </w:rPr>
        <w:t xml:space="preserve"> at the May meeting.</w:t>
      </w:r>
    </w:p>
    <w:p w:rsidR="00DE0BCD" w:rsidRDefault="00DE0BCD" w:rsidP="00853132">
      <w:pPr>
        <w:ind w:left="1350"/>
        <w:rPr>
          <w:sz w:val="20"/>
        </w:rPr>
      </w:pPr>
      <w:r>
        <w:rPr>
          <w:sz w:val="20"/>
        </w:rPr>
        <w:t>There was then discussion related to how to amend the by-laws to allow for a retired code official to serve on the ICCA Board. Both Dan and Tom were active code officials when they came on the board as delegates from their chapters. The consensus was to have Dan and Jeff propose some language to address a retired code official and then send this amendment draft out to the member organizations.</w:t>
      </w:r>
      <w:r w:rsidR="00AD3945">
        <w:rPr>
          <w:sz w:val="20"/>
        </w:rPr>
        <w:t xml:space="preserve"> Dan will send out the two completed drafts of the By-Laws</w:t>
      </w:r>
      <w:r w:rsidR="0044026F">
        <w:rPr>
          <w:sz w:val="20"/>
        </w:rPr>
        <w:t>.</w:t>
      </w:r>
      <w:r w:rsidR="00AD3945">
        <w:rPr>
          <w:sz w:val="20"/>
        </w:rPr>
        <w:t xml:space="preserve"> Jef</w:t>
      </w:r>
      <w:r w:rsidR="00096D3D">
        <w:rPr>
          <w:sz w:val="20"/>
        </w:rPr>
        <w:t>f and Dan will proceed to draft</w:t>
      </w:r>
      <w:r w:rsidR="00AD3945">
        <w:rPr>
          <w:sz w:val="20"/>
        </w:rPr>
        <w:t xml:space="preserve"> revised language addressing the retired code official and e-mail them out after they complete them.</w:t>
      </w:r>
    </w:p>
    <w:p w:rsidR="006B2798" w:rsidRPr="00197422" w:rsidRDefault="00EF0884" w:rsidP="00197422">
      <w:pPr>
        <w:numPr>
          <w:ilvl w:val="1"/>
          <w:numId w:val="1"/>
        </w:numPr>
        <w:rPr>
          <w:sz w:val="20"/>
        </w:rPr>
      </w:pPr>
      <w:r>
        <w:rPr>
          <w:sz w:val="20"/>
        </w:rPr>
        <w:t>Illinois Terrorism Task Force – T. Pahnke</w:t>
      </w:r>
      <w:r w:rsidR="00853132">
        <w:rPr>
          <w:sz w:val="20"/>
        </w:rPr>
        <w:t xml:space="preserve"> -No update</w:t>
      </w:r>
    </w:p>
    <w:p w:rsidR="00197422" w:rsidRDefault="00197422" w:rsidP="00197422">
      <w:pPr>
        <w:ind w:left="990"/>
        <w:rPr>
          <w:b/>
          <w:sz w:val="20"/>
        </w:rPr>
      </w:pPr>
    </w:p>
    <w:p w:rsidR="008A5B28" w:rsidRDefault="00197422" w:rsidP="00197422">
      <w:pPr>
        <w:ind w:left="990"/>
        <w:rPr>
          <w:sz w:val="20"/>
        </w:rPr>
      </w:pPr>
      <w:r>
        <w:rPr>
          <w:sz w:val="20"/>
        </w:rPr>
        <w:t>e</w:t>
      </w:r>
      <w:r w:rsidRPr="00197422">
        <w:rPr>
          <w:b/>
          <w:sz w:val="20"/>
        </w:rPr>
        <w:t>)</w:t>
      </w:r>
      <w:r>
        <w:rPr>
          <w:b/>
          <w:sz w:val="20"/>
        </w:rPr>
        <w:t xml:space="preserve"> </w:t>
      </w:r>
      <w:r w:rsidR="008A5B28" w:rsidRPr="00197422">
        <w:rPr>
          <w:b/>
          <w:sz w:val="20"/>
        </w:rPr>
        <w:t>Web page and ICCA e-mail</w:t>
      </w:r>
      <w:r w:rsidR="008A5B28">
        <w:rPr>
          <w:sz w:val="20"/>
        </w:rPr>
        <w:t xml:space="preserve"> – L. Spires</w:t>
      </w:r>
    </w:p>
    <w:p w:rsidR="00EF0884" w:rsidRDefault="00294B31" w:rsidP="00294B31">
      <w:pPr>
        <w:ind w:left="1350"/>
        <w:rPr>
          <w:sz w:val="20"/>
        </w:rPr>
      </w:pPr>
      <w:r>
        <w:rPr>
          <w:sz w:val="20"/>
        </w:rPr>
        <w:t>Lonnie is working on a new look and</w:t>
      </w:r>
      <w:r w:rsidR="00197422">
        <w:rPr>
          <w:sz w:val="20"/>
        </w:rPr>
        <w:t xml:space="preserve"> some changes have been made to the ICCA web site which is </w:t>
      </w:r>
      <w:r w:rsidR="00197422" w:rsidRPr="0060754A">
        <w:rPr>
          <w:sz w:val="20"/>
          <w:u w:val="single"/>
        </w:rPr>
        <w:t>admin@ ICCA-10.org</w:t>
      </w:r>
      <w:r w:rsidR="0060754A">
        <w:rPr>
          <w:sz w:val="20"/>
          <w:u w:val="single"/>
        </w:rPr>
        <w:t>.</w:t>
      </w:r>
    </w:p>
    <w:p w:rsidR="00197422" w:rsidRDefault="00197422" w:rsidP="00294B31">
      <w:pPr>
        <w:ind w:left="1350"/>
        <w:rPr>
          <w:sz w:val="20"/>
        </w:rPr>
      </w:pPr>
    </w:p>
    <w:p w:rsidR="0060754A" w:rsidRPr="0060754A" w:rsidRDefault="0060754A" w:rsidP="0060754A">
      <w:pPr>
        <w:ind w:left="990"/>
        <w:rPr>
          <w:sz w:val="20"/>
        </w:rPr>
      </w:pPr>
      <w:r>
        <w:rPr>
          <w:sz w:val="20"/>
        </w:rPr>
        <w:t xml:space="preserve">f) </w:t>
      </w:r>
      <w:r w:rsidRPr="0060754A">
        <w:rPr>
          <w:sz w:val="20"/>
        </w:rPr>
        <w:t>ITTF – T. Pahnke will now remain on the taskforce since SSBOA will still</w:t>
      </w:r>
    </w:p>
    <w:p w:rsidR="0060754A" w:rsidRDefault="0060754A" w:rsidP="0060754A">
      <w:pPr>
        <w:ind w:left="990"/>
        <w:rPr>
          <w:sz w:val="20"/>
        </w:rPr>
      </w:pPr>
      <w:r w:rsidRPr="0060754A">
        <w:rPr>
          <w:sz w:val="20"/>
        </w:rPr>
        <w:t xml:space="preserve"> </w:t>
      </w:r>
      <w:r>
        <w:rPr>
          <w:sz w:val="20"/>
        </w:rPr>
        <w:t xml:space="preserve">    </w:t>
      </w:r>
      <w:r w:rsidRPr="0060754A">
        <w:rPr>
          <w:sz w:val="20"/>
        </w:rPr>
        <w:t xml:space="preserve"> have</w:t>
      </w:r>
      <w:r w:rsidR="0044026F">
        <w:rPr>
          <w:sz w:val="20"/>
        </w:rPr>
        <w:t xml:space="preserve"> him serve as a delegate.  G</w:t>
      </w:r>
      <w:r>
        <w:rPr>
          <w:sz w:val="20"/>
        </w:rPr>
        <w:t>erald Tienstra has volunteered to serve if</w:t>
      </w:r>
    </w:p>
    <w:p w:rsidR="0060754A" w:rsidRDefault="0060754A" w:rsidP="0060754A">
      <w:pPr>
        <w:ind w:left="990"/>
        <w:rPr>
          <w:sz w:val="20"/>
        </w:rPr>
      </w:pPr>
      <w:r>
        <w:rPr>
          <w:sz w:val="20"/>
        </w:rPr>
        <w:t xml:space="preserve">    </w:t>
      </w:r>
      <w:r w:rsidR="00124CA5">
        <w:rPr>
          <w:sz w:val="20"/>
        </w:rPr>
        <w:t xml:space="preserve"> </w:t>
      </w:r>
      <w:r>
        <w:rPr>
          <w:sz w:val="20"/>
        </w:rPr>
        <w:t xml:space="preserve"> Tom cannot serve.</w:t>
      </w:r>
    </w:p>
    <w:p w:rsidR="00197422" w:rsidRDefault="00197422" w:rsidP="00197422">
      <w:pPr>
        <w:rPr>
          <w:sz w:val="20"/>
        </w:rPr>
      </w:pPr>
    </w:p>
    <w:p w:rsidR="00C91357" w:rsidRDefault="00197422" w:rsidP="00197422">
      <w:pPr>
        <w:rPr>
          <w:sz w:val="20"/>
        </w:rPr>
      </w:pPr>
      <w:r>
        <w:rPr>
          <w:sz w:val="20"/>
        </w:rPr>
        <w:t xml:space="preserve">              </w:t>
      </w:r>
      <w:r w:rsidR="0060754A">
        <w:rPr>
          <w:sz w:val="20"/>
        </w:rPr>
        <w:t xml:space="preserve"> </w:t>
      </w:r>
      <w:r>
        <w:rPr>
          <w:sz w:val="20"/>
        </w:rPr>
        <w:t xml:space="preserve"> g)</w:t>
      </w:r>
      <w:r w:rsidR="0060754A">
        <w:rPr>
          <w:sz w:val="20"/>
        </w:rPr>
        <w:t xml:space="preserve"> </w:t>
      </w:r>
      <w:r w:rsidR="00C91357">
        <w:rPr>
          <w:sz w:val="20"/>
        </w:rPr>
        <w:t>IEMA - FAST group, T. Pahnke has to resign this position because he does</w:t>
      </w:r>
    </w:p>
    <w:p w:rsidR="003E778B" w:rsidRDefault="00C91357" w:rsidP="003E778B">
      <w:pPr>
        <w:ind w:left="720"/>
        <w:rPr>
          <w:sz w:val="20"/>
        </w:rPr>
      </w:pPr>
      <w:r>
        <w:rPr>
          <w:sz w:val="20"/>
        </w:rPr>
        <w:lastRenderedPageBreak/>
        <w:t xml:space="preserve">    </w:t>
      </w:r>
      <w:r w:rsidR="00124CA5">
        <w:rPr>
          <w:sz w:val="20"/>
        </w:rPr>
        <w:t xml:space="preserve">    </w:t>
      </w:r>
      <w:r>
        <w:rPr>
          <w:sz w:val="20"/>
        </w:rPr>
        <w:t>not work as a Building Official since his retirement.  This position has to be</w:t>
      </w:r>
    </w:p>
    <w:p w:rsidR="003E778B" w:rsidRDefault="003E778B" w:rsidP="003E778B">
      <w:pPr>
        <w:ind w:left="720"/>
        <w:rPr>
          <w:sz w:val="20"/>
        </w:rPr>
      </w:pPr>
      <w:r>
        <w:rPr>
          <w:sz w:val="20"/>
        </w:rPr>
        <w:t xml:space="preserve">        filled with</w:t>
      </w:r>
      <w:r w:rsidR="00C91357">
        <w:rPr>
          <w:sz w:val="20"/>
        </w:rPr>
        <w:t xml:space="preserve"> a</w:t>
      </w:r>
      <w:r>
        <w:rPr>
          <w:sz w:val="20"/>
        </w:rPr>
        <w:t>n active</w:t>
      </w:r>
      <w:r w:rsidR="00C91357">
        <w:rPr>
          <w:sz w:val="20"/>
        </w:rPr>
        <w:t xml:space="preserve"> Building Official.  I recommend and nominate Scot Wolf </w:t>
      </w:r>
    </w:p>
    <w:p w:rsidR="00F3249E" w:rsidRDefault="003E778B" w:rsidP="003E778B">
      <w:pPr>
        <w:ind w:left="720"/>
        <w:rPr>
          <w:sz w:val="20"/>
        </w:rPr>
      </w:pPr>
      <w:r>
        <w:rPr>
          <w:sz w:val="20"/>
        </w:rPr>
        <w:t xml:space="preserve">      </w:t>
      </w:r>
      <w:r w:rsidR="00124CA5">
        <w:rPr>
          <w:sz w:val="20"/>
        </w:rPr>
        <w:t xml:space="preserve"> </w:t>
      </w:r>
      <w:r>
        <w:rPr>
          <w:sz w:val="20"/>
        </w:rPr>
        <w:t xml:space="preserve"> </w:t>
      </w:r>
      <w:r w:rsidR="00C91357">
        <w:rPr>
          <w:sz w:val="20"/>
        </w:rPr>
        <w:t>from IPOC</w:t>
      </w:r>
      <w:r>
        <w:rPr>
          <w:sz w:val="20"/>
        </w:rPr>
        <w:t xml:space="preserve">. </w:t>
      </w:r>
      <w:r w:rsidR="00F3249E">
        <w:rPr>
          <w:sz w:val="20"/>
        </w:rPr>
        <w:t>Jeff Stehman said that he is trying to find out the specific</w:t>
      </w:r>
    </w:p>
    <w:p w:rsidR="00197422" w:rsidRDefault="00F3249E" w:rsidP="00F3249E">
      <w:pPr>
        <w:ind w:left="720"/>
        <w:rPr>
          <w:sz w:val="20"/>
        </w:rPr>
      </w:pPr>
      <w:r>
        <w:rPr>
          <w:sz w:val="20"/>
        </w:rPr>
        <w:t xml:space="preserve">      </w:t>
      </w:r>
      <w:r w:rsidR="00124CA5">
        <w:rPr>
          <w:sz w:val="20"/>
        </w:rPr>
        <w:t xml:space="preserve"> </w:t>
      </w:r>
      <w:r>
        <w:rPr>
          <w:sz w:val="20"/>
        </w:rPr>
        <w:t xml:space="preserve"> requirements for this position and then will get back to the board.</w:t>
      </w:r>
    </w:p>
    <w:p w:rsidR="00197422" w:rsidRDefault="00197422" w:rsidP="003E778B">
      <w:pPr>
        <w:rPr>
          <w:sz w:val="20"/>
        </w:rPr>
      </w:pPr>
    </w:p>
    <w:p w:rsidR="00197422" w:rsidRDefault="00197422" w:rsidP="00294B31">
      <w:pPr>
        <w:ind w:left="1350"/>
        <w:rPr>
          <w:sz w:val="20"/>
        </w:rPr>
      </w:pPr>
    </w:p>
    <w:p w:rsidR="00EF0884" w:rsidRDefault="00EF0884" w:rsidP="007315CB">
      <w:pPr>
        <w:numPr>
          <w:ilvl w:val="0"/>
          <w:numId w:val="1"/>
        </w:numPr>
        <w:rPr>
          <w:sz w:val="20"/>
        </w:rPr>
      </w:pPr>
      <w:r>
        <w:rPr>
          <w:sz w:val="20"/>
        </w:rPr>
        <w:t>New Business</w:t>
      </w:r>
    </w:p>
    <w:p w:rsidR="00FB7EA3" w:rsidRPr="00F3249E" w:rsidRDefault="003E778B" w:rsidP="00F3249E">
      <w:pPr>
        <w:numPr>
          <w:ilvl w:val="1"/>
          <w:numId w:val="1"/>
        </w:numPr>
        <w:ind w:right="-180"/>
        <w:rPr>
          <w:sz w:val="20"/>
        </w:rPr>
      </w:pPr>
      <w:r>
        <w:rPr>
          <w:sz w:val="20"/>
        </w:rPr>
        <w:t xml:space="preserve"> </w:t>
      </w:r>
      <w:r w:rsidRPr="00815458">
        <w:rPr>
          <w:sz w:val="20"/>
        </w:rPr>
        <w:t>Washington Tornado – Update on activities</w:t>
      </w:r>
      <w:r w:rsidRPr="00815458">
        <w:rPr>
          <w:sz w:val="20"/>
        </w:rPr>
        <w:br/>
        <w:t>1.  Volunteer plan reviewers, inspectors and administrative staff</w:t>
      </w:r>
      <w:r w:rsidR="00F3249E">
        <w:rPr>
          <w:sz w:val="20"/>
        </w:rPr>
        <w:t xml:space="preserve"> have been volunteering their serv</w:t>
      </w:r>
      <w:r w:rsidR="00124CA5">
        <w:rPr>
          <w:sz w:val="20"/>
        </w:rPr>
        <w:t xml:space="preserve">ices including Downers Grove; Northbrook, Carpentersville and others. </w:t>
      </w:r>
      <w:r w:rsidRPr="00815458">
        <w:rPr>
          <w:sz w:val="20"/>
        </w:rPr>
        <w:br/>
        <w:t xml:space="preserve">2.  Chapter’s monetary </w:t>
      </w:r>
      <w:r w:rsidR="00F3249E">
        <w:rPr>
          <w:sz w:val="20"/>
        </w:rPr>
        <w:t>commitments include</w:t>
      </w:r>
      <w:r w:rsidR="00124CA5">
        <w:rPr>
          <w:sz w:val="20"/>
        </w:rPr>
        <w:t xml:space="preserve"> $2000 from IPOC;</w:t>
      </w:r>
      <w:r w:rsidR="00F3249E">
        <w:rPr>
          <w:sz w:val="20"/>
        </w:rPr>
        <w:t xml:space="preserve"> $2000 from SBOC and</w:t>
      </w:r>
      <w:r w:rsidR="00F3249E" w:rsidRPr="00F3249E">
        <w:rPr>
          <w:sz w:val="20"/>
        </w:rPr>
        <w:t xml:space="preserve"> $1000 from CEO</w:t>
      </w:r>
      <w:r w:rsidR="00F3249E">
        <w:rPr>
          <w:sz w:val="20"/>
        </w:rPr>
        <w:t xml:space="preserve">. We still do not have a </w:t>
      </w:r>
      <w:r w:rsidR="00124CA5">
        <w:rPr>
          <w:sz w:val="20"/>
        </w:rPr>
        <w:t>contact to send</w:t>
      </w:r>
      <w:r w:rsidR="00F3249E">
        <w:rPr>
          <w:sz w:val="20"/>
        </w:rPr>
        <w:t xml:space="preserve"> these funds to nor a format established to follow.</w:t>
      </w:r>
      <w:r w:rsidR="00124CA5">
        <w:rPr>
          <w:sz w:val="20"/>
        </w:rPr>
        <w:t xml:space="preserve"> Scott has been working with them along with Dan </w:t>
      </w:r>
      <w:proofErr w:type="spellStart"/>
      <w:r w:rsidR="00124CA5">
        <w:rPr>
          <w:sz w:val="20"/>
        </w:rPr>
        <w:t>Culkin</w:t>
      </w:r>
      <w:proofErr w:type="spellEnd"/>
      <w:r w:rsidR="00124CA5">
        <w:rPr>
          <w:sz w:val="20"/>
        </w:rPr>
        <w:t>.</w:t>
      </w:r>
      <w:r w:rsidR="00F3249E">
        <w:rPr>
          <w:sz w:val="20"/>
        </w:rPr>
        <w:t xml:space="preserve"> </w:t>
      </w:r>
      <w:r w:rsidRPr="00F3249E">
        <w:rPr>
          <w:sz w:val="20"/>
        </w:rPr>
        <w:br/>
        <w:t>3.  Setting up a statewide volunteer network.  Not in the scope of the IEMA plan.  Could coordinate with ICC.</w:t>
      </w:r>
      <w:r w:rsidR="00124CA5">
        <w:rPr>
          <w:sz w:val="20"/>
        </w:rPr>
        <w:t xml:space="preserve"> The AIA is involved as IEMA</w:t>
      </w:r>
      <w:r w:rsidR="00096D3D">
        <w:rPr>
          <w:sz w:val="20"/>
        </w:rPr>
        <w:t xml:space="preserve"> </w:t>
      </w:r>
      <w:r w:rsidR="00124CA5">
        <w:rPr>
          <w:sz w:val="20"/>
        </w:rPr>
        <w:t>is working with the Cities that need help and support.</w:t>
      </w:r>
    </w:p>
    <w:p w:rsidR="00C97337" w:rsidRDefault="00C97337" w:rsidP="003E778B">
      <w:pPr>
        <w:ind w:left="1350"/>
        <w:rPr>
          <w:sz w:val="20"/>
        </w:rPr>
      </w:pPr>
    </w:p>
    <w:p w:rsidR="00C97337" w:rsidRDefault="00C97337" w:rsidP="007315CB">
      <w:pPr>
        <w:numPr>
          <w:ilvl w:val="1"/>
          <w:numId w:val="1"/>
        </w:numPr>
        <w:rPr>
          <w:sz w:val="20"/>
        </w:rPr>
      </w:pPr>
      <w:r w:rsidRPr="00C97337">
        <w:rPr>
          <w:sz w:val="20"/>
        </w:rPr>
        <w:t>Fundraising ideas</w:t>
      </w:r>
      <w:r w:rsidR="00FB62E6">
        <w:rPr>
          <w:sz w:val="20"/>
        </w:rPr>
        <w:t xml:space="preserve"> – raffle similar to State of New Jersey Code Officials – J. Stehman</w:t>
      </w:r>
    </w:p>
    <w:p w:rsidR="00EF0884" w:rsidRDefault="00EF0884" w:rsidP="007315CB">
      <w:pPr>
        <w:numPr>
          <w:ilvl w:val="1"/>
          <w:numId w:val="1"/>
        </w:numPr>
        <w:rPr>
          <w:sz w:val="20"/>
        </w:rPr>
      </w:pPr>
      <w:r>
        <w:rPr>
          <w:sz w:val="20"/>
        </w:rPr>
        <w:t>Joint traini</w:t>
      </w:r>
      <w:r w:rsidR="003E778B">
        <w:rPr>
          <w:sz w:val="20"/>
        </w:rPr>
        <w:t>ng to use free ICCA training day in late February</w:t>
      </w:r>
      <w:r w:rsidR="00124CA5">
        <w:rPr>
          <w:sz w:val="20"/>
        </w:rPr>
        <w:t xml:space="preserve"> or March possibly in Bloomington.</w:t>
      </w:r>
    </w:p>
    <w:p w:rsidR="004572F5" w:rsidRPr="001727F1" w:rsidRDefault="00C97337" w:rsidP="001727F1">
      <w:pPr>
        <w:numPr>
          <w:ilvl w:val="1"/>
          <w:numId w:val="1"/>
        </w:numPr>
        <w:rPr>
          <w:sz w:val="20"/>
        </w:rPr>
      </w:pPr>
      <w:r w:rsidRPr="004572F5">
        <w:rPr>
          <w:b/>
          <w:sz w:val="20"/>
        </w:rPr>
        <w:t>Next Meeting</w:t>
      </w:r>
      <w:r w:rsidRPr="00C97337">
        <w:rPr>
          <w:sz w:val="20"/>
        </w:rPr>
        <w:t>, meeting dates and locations</w:t>
      </w:r>
    </w:p>
    <w:p w:rsidR="005D6D60" w:rsidRDefault="005D6D60" w:rsidP="004572F5">
      <w:pPr>
        <w:ind w:left="1350"/>
        <w:rPr>
          <w:sz w:val="20"/>
        </w:rPr>
      </w:pPr>
      <w:r>
        <w:rPr>
          <w:b/>
          <w:sz w:val="20"/>
        </w:rPr>
        <w:t>+</w:t>
      </w:r>
      <w:r w:rsidR="00950C67">
        <w:rPr>
          <w:b/>
          <w:sz w:val="20"/>
        </w:rPr>
        <w:t xml:space="preserve"> </w:t>
      </w:r>
      <w:r>
        <w:rPr>
          <w:b/>
          <w:sz w:val="20"/>
        </w:rPr>
        <w:t>March 14, 2014</w:t>
      </w:r>
      <w:r w:rsidR="001727F1">
        <w:rPr>
          <w:b/>
          <w:sz w:val="20"/>
        </w:rPr>
        <w:t xml:space="preserve"> FRIDAY</w:t>
      </w:r>
      <w:r>
        <w:rPr>
          <w:b/>
          <w:sz w:val="20"/>
        </w:rPr>
        <w:t xml:space="preserve"> </w:t>
      </w:r>
      <w:r w:rsidRPr="005D6D60">
        <w:rPr>
          <w:sz w:val="20"/>
        </w:rPr>
        <w:t>at SBOC Training Institute</w:t>
      </w:r>
      <w:r>
        <w:rPr>
          <w:sz w:val="20"/>
        </w:rPr>
        <w:t xml:space="preserve"> in Woodridge</w:t>
      </w:r>
    </w:p>
    <w:p w:rsidR="005D6D60" w:rsidRDefault="005D6D60" w:rsidP="004572F5">
      <w:pPr>
        <w:ind w:left="1350"/>
        <w:rPr>
          <w:sz w:val="20"/>
        </w:rPr>
      </w:pPr>
      <w:r>
        <w:rPr>
          <w:b/>
          <w:sz w:val="20"/>
        </w:rPr>
        <w:t>+ May</w:t>
      </w:r>
      <w:r w:rsidRPr="005D6D60">
        <w:rPr>
          <w:sz w:val="20"/>
        </w:rPr>
        <w:t>- Peoria</w:t>
      </w:r>
    </w:p>
    <w:p w:rsidR="005D6D60" w:rsidRDefault="005D6D60" w:rsidP="004572F5">
      <w:pPr>
        <w:ind w:left="1350"/>
        <w:rPr>
          <w:sz w:val="20"/>
        </w:rPr>
      </w:pPr>
      <w:r>
        <w:rPr>
          <w:b/>
          <w:sz w:val="20"/>
        </w:rPr>
        <w:t xml:space="preserve">+ July- </w:t>
      </w:r>
      <w:r w:rsidRPr="005D6D60">
        <w:rPr>
          <w:sz w:val="20"/>
        </w:rPr>
        <w:t>Springfield</w:t>
      </w:r>
    </w:p>
    <w:p w:rsidR="005D6D60" w:rsidRDefault="005D6D60" w:rsidP="004572F5">
      <w:pPr>
        <w:ind w:left="1350"/>
        <w:rPr>
          <w:sz w:val="20"/>
        </w:rPr>
      </w:pPr>
      <w:r>
        <w:rPr>
          <w:b/>
          <w:sz w:val="20"/>
        </w:rPr>
        <w:t>+</w:t>
      </w:r>
      <w:r w:rsidR="00950C67">
        <w:rPr>
          <w:b/>
          <w:sz w:val="20"/>
        </w:rPr>
        <w:t xml:space="preserve"> </w:t>
      </w:r>
      <w:r>
        <w:rPr>
          <w:b/>
          <w:sz w:val="20"/>
        </w:rPr>
        <w:t>September-</w:t>
      </w:r>
      <w:r>
        <w:rPr>
          <w:sz w:val="20"/>
        </w:rPr>
        <w:t xml:space="preserve"> Bloomington</w:t>
      </w:r>
    </w:p>
    <w:p w:rsidR="005D6D60" w:rsidRDefault="005D6D60" w:rsidP="004572F5">
      <w:pPr>
        <w:ind w:left="1350"/>
        <w:rPr>
          <w:sz w:val="20"/>
        </w:rPr>
      </w:pPr>
      <w:r>
        <w:rPr>
          <w:b/>
          <w:sz w:val="20"/>
        </w:rPr>
        <w:t>+</w:t>
      </w:r>
      <w:r w:rsidR="00950C67">
        <w:rPr>
          <w:b/>
          <w:sz w:val="20"/>
        </w:rPr>
        <w:t xml:space="preserve"> </w:t>
      </w:r>
      <w:r>
        <w:rPr>
          <w:b/>
          <w:sz w:val="20"/>
        </w:rPr>
        <w:t>November-</w:t>
      </w:r>
      <w:r>
        <w:rPr>
          <w:sz w:val="20"/>
        </w:rPr>
        <w:t xml:space="preserve"> Homer Glen</w:t>
      </w:r>
    </w:p>
    <w:p w:rsidR="00124CA5" w:rsidRPr="005D6D60" w:rsidRDefault="00124CA5" w:rsidP="004572F5">
      <w:pPr>
        <w:ind w:left="1350"/>
        <w:rPr>
          <w:sz w:val="20"/>
        </w:rPr>
      </w:pPr>
    </w:p>
    <w:p w:rsidR="00EF0884" w:rsidRDefault="00EF31EE" w:rsidP="007D1E91">
      <w:pPr>
        <w:numPr>
          <w:ilvl w:val="1"/>
          <w:numId w:val="1"/>
        </w:numPr>
        <w:rPr>
          <w:sz w:val="20"/>
        </w:rPr>
      </w:pPr>
      <w:r>
        <w:rPr>
          <w:sz w:val="20"/>
        </w:rPr>
        <w:t>Open forum and discussion</w:t>
      </w:r>
    </w:p>
    <w:p w:rsidR="00950C67" w:rsidRPr="007D1E91" w:rsidRDefault="00950C67" w:rsidP="00C9413F">
      <w:pPr>
        <w:ind w:left="990"/>
        <w:rPr>
          <w:sz w:val="20"/>
        </w:rPr>
      </w:pPr>
    </w:p>
    <w:p w:rsidR="00EF0884" w:rsidRPr="007D1E91" w:rsidRDefault="00EF0884" w:rsidP="00C742A0">
      <w:pPr>
        <w:numPr>
          <w:ilvl w:val="0"/>
          <w:numId w:val="1"/>
        </w:numPr>
      </w:pPr>
      <w:r w:rsidRPr="00E507F8">
        <w:rPr>
          <w:sz w:val="20"/>
        </w:rPr>
        <w:t>Adjournment</w:t>
      </w:r>
      <w:r w:rsidR="005D6D60">
        <w:rPr>
          <w:sz w:val="20"/>
        </w:rPr>
        <w:t xml:space="preserve">: Motion to </w:t>
      </w:r>
      <w:r w:rsidR="00124CA5">
        <w:rPr>
          <w:sz w:val="20"/>
        </w:rPr>
        <w:t>adjourn by Gerald Tienstra</w:t>
      </w:r>
      <w:r w:rsidR="005D6D60">
        <w:rPr>
          <w:sz w:val="20"/>
        </w:rPr>
        <w:t xml:space="preserve"> and Second</w:t>
      </w:r>
      <w:r w:rsidR="00124CA5">
        <w:rPr>
          <w:sz w:val="20"/>
        </w:rPr>
        <w:t>ed by Jeff Albertson.</w:t>
      </w:r>
    </w:p>
    <w:p w:rsidR="007D1E91" w:rsidRDefault="005D6D60" w:rsidP="007D1E91">
      <w:pPr>
        <w:ind w:left="780"/>
      </w:pPr>
      <w:r>
        <w:t>Motion pa</w:t>
      </w:r>
      <w:r w:rsidR="00124CA5">
        <w:t>ssed meeting adjourned at 12:18</w:t>
      </w:r>
      <w:r>
        <w:t xml:space="preserve"> PM</w:t>
      </w:r>
      <w:r w:rsidR="00746249">
        <w:t>.</w:t>
      </w:r>
    </w:p>
    <w:p w:rsidR="00746249" w:rsidRDefault="00746249" w:rsidP="007D1E91">
      <w:pPr>
        <w:ind w:left="780"/>
      </w:pPr>
    </w:p>
    <w:p w:rsidR="00746249" w:rsidRDefault="00746249" w:rsidP="007D1E91">
      <w:pPr>
        <w:ind w:left="780"/>
      </w:pPr>
      <w:r>
        <w:t>Respectfully submitted,</w:t>
      </w:r>
    </w:p>
    <w:p w:rsidR="00746249" w:rsidRDefault="00746249" w:rsidP="007D1E91">
      <w:pPr>
        <w:ind w:left="780"/>
      </w:pPr>
      <w:r>
        <w:t>Dan Westergaard</w:t>
      </w:r>
    </w:p>
    <w:p w:rsidR="00746249" w:rsidRPr="007D1E91" w:rsidRDefault="00746249" w:rsidP="007D1E91">
      <w:pPr>
        <w:ind w:left="780"/>
      </w:pPr>
      <w:r>
        <w:t>ICCA Secretary</w:t>
      </w:r>
    </w:p>
    <w:sectPr w:rsidR="00746249" w:rsidRPr="007D1E91" w:rsidSect="00476F27">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DB6" w:rsidRDefault="00D13DB6" w:rsidP="00723536">
      <w:r>
        <w:separator/>
      </w:r>
    </w:p>
  </w:endnote>
  <w:endnote w:type="continuationSeparator" w:id="0">
    <w:p w:rsidR="00D13DB6" w:rsidRDefault="00D13DB6" w:rsidP="0072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990507"/>
      <w:docPartObj>
        <w:docPartGallery w:val="Page Numbers (Bottom of Page)"/>
        <w:docPartUnique/>
      </w:docPartObj>
    </w:sdtPr>
    <w:sdtEndPr>
      <w:rPr>
        <w:color w:val="7F7F7F" w:themeColor="background1" w:themeShade="7F"/>
        <w:spacing w:val="60"/>
      </w:rPr>
    </w:sdtEndPr>
    <w:sdtContent>
      <w:p w:rsidR="00746249" w:rsidRDefault="007462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930E0">
          <w:rPr>
            <w:noProof/>
          </w:rPr>
          <w:t>5</w:t>
        </w:r>
        <w:r>
          <w:rPr>
            <w:noProof/>
          </w:rPr>
          <w:fldChar w:fldCharType="end"/>
        </w:r>
        <w:r>
          <w:t xml:space="preserve"> | </w:t>
        </w:r>
        <w:r>
          <w:rPr>
            <w:color w:val="7F7F7F" w:themeColor="background1" w:themeShade="7F"/>
            <w:spacing w:val="60"/>
          </w:rPr>
          <w:t>Page</w:t>
        </w:r>
      </w:p>
    </w:sdtContent>
  </w:sdt>
  <w:p w:rsidR="00746249" w:rsidRDefault="00746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310445"/>
      <w:docPartObj>
        <w:docPartGallery w:val="Page Numbers (Bottom of Page)"/>
        <w:docPartUnique/>
      </w:docPartObj>
    </w:sdtPr>
    <w:sdtEndPr>
      <w:rPr>
        <w:color w:val="7F7F7F" w:themeColor="background1" w:themeShade="7F"/>
        <w:spacing w:val="60"/>
      </w:rPr>
    </w:sdtEndPr>
    <w:sdtContent>
      <w:p w:rsidR="00746249" w:rsidRDefault="007462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930E0">
          <w:rPr>
            <w:noProof/>
          </w:rPr>
          <w:t>1</w:t>
        </w:r>
        <w:r>
          <w:rPr>
            <w:noProof/>
          </w:rPr>
          <w:fldChar w:fldCharType="end"/>
        </w:r>
        <w:r>
          <w:t xml:space="preserve"> | </w:t>
        </w:r>
        <w:r>
          <w:rPr>
            <w:color w:val="7F7F7F" w:themeColor="background1" w:themeShade="7F"/>
            <w:spacing w:val="60"/>
          </w:rPr>
          <w:t>Page</w:t>
        </w:r>
      </w:p>
    </w:sdtContent>
  </w:sdt>
  <w:p w:rsidR="00746249" w:rsidRDefault="00746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DB6" w:rsidRDefault="00D13DB6" w:rsidP="00723536">
      <w:r>
        <w:separator/>
      </w:r>
    </w:p>
  </w:footnote>
  <w:footnote w:type="continuationSeparator" w:id="0">
    <w:p w:rsidR="00D13DB6" w:rsidRDefault="00D13DB6" w:rsidP="0072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36" w:rsidRDefault="00746249">
    <w:pPr>
      <w:pStyle w:val="Header"/>
    </w:pPr>
    <w:r>
      <w:t>ICCA Board Meeting Minutes</w:t>
    </w:r>
    <w:r w:rsidR="00C818A5">
      <w:t>- January 9, 2014</w:t>
    </w:r>
    <w:r>
      <w:t xml:space="preserve"> </w:t>
    </w:r>
    <w:r w:rsidR="00476F27">
      <w:t>continued</w:t>
    </w:r>
    <w:r>
      <w:t xml:space="preserve">       </w:t>
    </w:r>
    <w:r w:rsidR="00476F2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5C" w:rsidRPr="0072435C" w:rsidRDefault="0072435C">
    <w:pPr>
      <w:pStyle w:val="Header"/>
      <w:rPr>
        <w:sz w:val="40"/>
        <w:szCs w:val="40"/>
      </w:rPr>
    </w:pPr>
    <w:r>
      <w:rPr>
        <w:sz w:val="40"/>
        <w:szCs w:val="40"/>
      </w:rPr>
      <w:t xml:space="preserve"> </w:t>
    </w:r>
    <w:r w:rsidR="00187ACA">
      <w:rPr>
        <w:sz w:val="40"/>
        <w:szCs w:val="40"/>
      </w:rPr>
      <w:t xml:space="preserve">                           </w:t>
    </w:r>
    <w:r w:rsidR="00C818A5">
      <w:rPr>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1B9B"/>
    <w:multiLevelType w:val="hybridMultilevel"/>
    <w:tmpl w:val="D138E864"/>
    <w:lvl w:ilvl="0" w:tplc="E536E4F8">
      <w:start w:val="1"/>
      <w:numFmt w:val="decimal"/>
      <w:lvlText w:val="%1."/>
      <w:lvlJc w:val="left"/>
      <w:pPr>
        <w:tabs>
          <w:tab w:val="num" w:pos="780"/>
        </w:tabs>
        <w:ind w:left="780" w:hanging="420"/>
      </w:pPr>
      <w:rPr>
        <w:rFonts w:cs="Times New Roman" w:hint="default"/>
        <w:sz w:val="24"/>
      </w:rPr>
    </w:lvl>
    <w:lvl w:ilvl="1" w:tplc="D08AEB20">
      <w:start w:val="1"/>
      <w:numFmt w:val="lowerLetter"/>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CE2FD1"/>
    <w:multiLevelType w:val="hybridMultilevel"/>
    <w:tmpl w:val="35C2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CB"/>
    <w:rsid w:val="00006164"/>
    <w:rsid w:val="0001097A"/>
    <w:rsid w:val="00057799"/>
    <w:rsid w:val="0006736A"/>
    <w:rsid w:val="000742A8"/>
    <w:rsid w:val="000901C4"/>
    <w:rsid w:val="0009499A"/>
    <w:rsid w:val="00096D3D"/>
    <w:rsid w:val="000B7769"/>
    <w:rsid w:val="000D1EF2"/>
    <w:rsid w:val="000E73E9"/>
    <w:rsid w:val="000F0615"/>
    <w:rsid w:val="000F0DD2"/>
    <w:rsid w:val="001149DD"/>
    <w:rsid w:val="001170EB"/>
    <w:rsid w:val="00124CA5"/>
    <w:rsid w:val="00133295"/>
    <w:rsid w:val="00151664"/>
    <w:rsid w:val="00164D45"/>
    <w:rsid w:val="00166BE4"/>
    <w:rsid w:val="001727F1"/>
    <w:rsid w:val="00177333"/>
    <w:rsid w:val="00180CE8"/>
    <w:rsid w:val="00187ACA"/>
    <w:rsid w:val="00197422"/>
    <w:rsid w:val="001A7CC9"/>
    <w:rsid w:val="001C1AB2"/>
    <w:rsid w:val="001D083E"/>
    <w:rsid w:val="001D2788"/>
    <w:rsid w:val="001E470E"/>
    <w:rsid w:val="001F3DFB"/>
    <w:rsid w:val="00202D81"/>
    <w:rsid w:val="00232A53"/>
    <w:rsid w:val="00235000"/>
    <w:rsid w:val="00250BAE"/>
    <w:rsid w:val="00252BAB"/>
    <w:rsid w:val="00270866"/>
    <w:rsid w:val="00276B66"/>
    <w:rsid w:val="0028465C"/>
    <w:rsid w:val="0028645C"/>
    <w:rsid w:val="00294B31"/>
    <w:rsid w:val="002B35B1"/>
    <w:rsid w:val="002E4C9B"/>
    <w:rsid w:val="002F6671"/>
    <w:rsid w:val="002F76D3"/>
    <w:rsid w:val="00312E22"/>
    <w:rsid w:val="003543F4"/>
    <w:rsid w:val="0037154A"/>
    <w:rsid w:val="00380BD3"/>
    <w:rsid w:val="0038415E"/>
    <w:rsid w:val="003E5E1A"/>
    <w:rsid w:val="003E778B"/>
    <w:rsid w:val="0044026F"/>
    <w:rsid w:val="0045092D"/>
    <w:rsid w:val="00452F33"/>
    <w:rsid w:val="004546B6"/>
    <w:rsid w:val="004572F5"/>
    <w:rsid w:val="00476F27"/>
    <w:rsid w:val="00481498"/>
    <w:rsid w:val="00482DEB"/>
    <w:rsid w:val="00484BEC"/>
    <w:rsid w:val="004877B8"/>
    <w:rsid w:val="0049798C"/>
    <w:rsid w:val="004B598C"/>
    <w:rsid w:val="004D3DFD"/>
    <w:rsid w:val="004D6866"/>
    <w:rsid w:val="004E3153"/>
    <w:rsid w:val="004F013C"/>
    <w:rsid w:val="00502ECD"/>
    <w:rsid w:val="00525146"/>
    <w:rsid w:val="005308B3"/>
    <w:rsid w:val="005504B3"/>
    <w:rsid w:val="00584149"/>
    <w:rsid w:val="00584601"/>
    <w:rsid w:val="005A15F5"/>
    <w:rsid w:val="005A46E2"/>
    <w:rsid w:val="005B3CFC"/>
    <w:rsid w:val="005C4386"/>
    <w:rsid w:val="005D6D60"/>
    <w:rsid w:val="005D7494"/>
    <w:rsid w:val="005E1E16"/>
    <w:rsid w:val="005F5516"/>
    <w:rsid w:val="0060754A"/>
    <w:rsid w:val="00613692"/>
    <w:rsid w:val="00620A48"/>
    <w:rsid w:val="0062144C"/>
    <w:rsid w:val="00623075"/>
    <w:rsid w:val="00655F7E"/>
    <w:rsid w:val="006726FA"/>
    <w:rsid w:val="00687CB2"/>
    <w:rsid w:val="006931B9"/>
    <w:rsid w:val="006A664F"/>
    <w:rsid w:val="006A6ECF"/>
    <w:rsid w:val="006B2798"/>
    <w:rsid w:val="006C3C11"/>
    <w:rsid w:val="00714148"/>
    <w:rsid w:val="00720200"/>
    <w:rsid w:val="00723536"/>
    <w:rsid w:val="00723AA0"/>
    <w:rsid w:val="0072435C"/>
    <w:rsid w:val="00726B95"/>
    <w:rsid w:val="007315CB"/>
    <w:rsid w:val="00746249"/>
    <w:rsid w:val="00781EFE"/>
    <w:rsid w:val="00784940"/>
    <w:rsid w:val="007C4ADD"/>
    <w:rsid w:val="007D01CB"/>
    <w:rsid w:val="007D1E91"/>
    <w:rsid w:val="007E0E1F"/>
    <w:rsid w:val="007E2261"/>
    <w:rsid w:val="007E56FB"/>
    <w:rsid w:val="007F3413"/>
    <w:rsid w:val="007F434B"/>
    <w:rsid w:val="007F5DAF"/>
    <w:rsid w:val="00811145"/>
    <w:rsid w:val="0083449F"/>
    <w:rsid w:val="00842943"/>
    <w:rsid w:val="00846F49"/>
    <w:rsid w:val="00851015"/>
    <w:rsid w:val="00852F90"/>
    <w:rsid w:val="00853132"/>
    <w:rsid w:val="008760E7"/>
    <w:rsid w:val="008929C2"/>
    <w:rsid w:val="00895326"/>
    <w:rsid w:val="008A5B28"/>
    <w:rsid w:val="008A7104"/>
    <w:rsid w:val="008B2CE2"/>
    <w:rsid w:val="008B4F11"/>
    <w:rsid w:val="008B547F"/>
    <w:rsid w:val="008C1B93"/>
    <w:rsid w:val="008C3896"/>
    <w:rsid w:val="008C5AAD"/>
    <w:rsid w:val="008C7972"/>
    <w:rsid w:val="008D7F60"/>
    <w:rsid w:val="008E2D2F"/>
    <w:rsid w:val="008F7726"/>
    <w:rsid w:val="00921137"/>
    <w:rsid w:val="009215A6"/>
    <w:rsid w:val="009406F2"/>
    <w:rsid w:val="00950C67"/>
    <w:rsid w:val="00955AFD"/>
    <w:rsid w:val="00960E82"/>
    <w:rsid w:val="00962A38"/>
    <w:rsid w:val="00976EA1"/>
    <w:rsid w:val="00996401"/>
    <w:rsid w:val="009A7404"/>
    <w:rsid w:val="009B6724"/>
    <w:rsid w:val="009E13F5"/>
    <w:rsid w:val="00A155BC"/>
    <w:rsid w:val="00A26B7C"/>
    <w:rsid w:val="00A733C7"/>
    <w:rsid w:val="00AB1C3C"/>
    <w:rsid w:val="00AD3945"/>
    <w:rsid w:val="00AF0E27"/>
    <w:rsid w:val="00AF2146"/>
    <w:rsid w:val="00B2333F"/>
    <w:rsid w:val="00B317E5"/>
    <w:rsid w:val="00B31FC7"/>
    <w:rsid w:val="00B33DFA"/>
    <w:rsid w:val="00B81093"/>
    <w:rsid w:val="00B8618B"/>
    <w:rsid w:val="00BA03A0"/>
    <w:rsid w:val="00BA1915"/>
    <w:rsid w:val="00BC0B38"/>
    <w:rsid w:val="00BD1A11"/>
    <w:rsid w:val="00BD2F28"/>
    <w:rsid w:val="00BE0F1E"/>
    <w:rsid w:val="00BE389F"/>
    <w:rsid w:val="00BE5236"/>
    <w:rsid w:val="00C22C44"/>
    <w:rsid w:val="00C2485A"/>
    <w:rsid w:val="00C51ED5"/>
    <w:rsid w:val="00C61243"/>
    <w:rsid w:val="00C62135"/>
    <w:rsid w:val="00C645CB"/>
    <w:rsid w:val="00C742A0"/>
    <w:rsid w:val="00C818A5"/>
    <w:rsid w:val="00C91357"/>
    <w:rsid w:val="00C9413F"/>
    <w:rsid w:val="00C94588"/>
    <w:rsid w:val="00C97337"/>
    <w:rsid w:val="00CD5254"/>
    <w:rsid w:val="00CE01EC"/>
    <w:rsid w:val="00D03459"/>
    <w:rsid w:val="00D100FF"/>
    <w:rsid w:val="00D10798"/>
    <w:rsid w:val="00D13A0C"/>
    <w:rsid w:val="00D13DB6"/>
    <w:rsid w:val="00D206F0"/>
    <w:rsid w:val="00D24562"/>
    <w:rsid w:val="00D26217"/>
    <w:rsid w:val="00D37003"/>
    <w:rsid w:val="00D55090"/>
    <w:rsid w:val="00D81E32"/>
    <w:rsid w:val="00D95C3E"/>
    <w:rsid w:val="00DC1522"/>
    <w:rsid w:val="00DC4889"/>
    <w:rsid w:val="00DD0D88"/>
    <w:rsid w:val="00DE0BCD"/>
    <w:rsid w:val="00E03F67"/>
    <w:rsid w:val="00E36310"/>
    <w:rsid w:val="00E507F8"/>
    <w:rsid w:val="00E7621D"/>
    <w:rsid w:val="00E869FC"/>
    <w:rsid w:val="00EA0CBE"/>
    <w:rsid w:val="00EB40BC"/>
    <w:rsid w:val="00EC128D"/>
    <w:rsid w:val="00EC2D16"/>
    <w:rsid w:val="00ED55EE"/>
    <w:rsid w:val="00EE0BF7"/>
    <w:rsid w:val="00EF0884"/>
    <w:rsid w:val="00EF0A1E"/>
    <w:rsid w:val="00EF31EE"/>
    <w:rsid w:val="00EF67A3"/>
    <w:rsid w:val="00F21C3B"/>
    <w:rsid w:val="00F24479"/>
    <w:rsid w:val="00F3249E"/>
    <w:rsid w:val="00F324CF"/>
    <w:rsid w:val="00F35059"/>
    <w:rsid w:val="00F35CC8"/>
    <w:rsid w:val="00F5787F"/>
    <w:rsid w:val="00F930E0"/>
    <w:rsid w:val="00FA04FA"/>
    <w:rsid w:val="00FA4412"/>
    <w:rsid w:val="00FA5AF4"/>
    <w:rsid w:val="00FB52F6"/>
    <w:rsid w:val="00FB62E6"/>
    <w:rsid w:val="00FB6C2C"/>
    <w:rsid w:val="00FB7A2B"/>
    <w:rsid w:val="00FB7EA3"/>
    <w:rsid w:val="00FD49EA"/>
    <w:rsid w:val="00FD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4EDAB666-E2B8-4C8C-B2E1-A44DA736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 w:type="paragraph" w:styleId="Header">
    <w:name w:val="header"/>
    <w:basedOn w:val="Normal"/>
    <w:link w:val="HeaderChar"/>
    <w:uiPriority w:val="99"/>
    <w:unhideWhenUsed/>
    <w:rsid w:val="00723536"/>
    <w:pPr>
      <w:tabs>
        <w:tab w:val="center" w:pos="4680"/>
        <w:tab w:val="right" w:pos="9360"/>
      </w:tabs>
    </w:pPr>
  </w:style>
  <w:style w:type="character" w:customStyle="1" w:styleId="HeaderChar">
    <w:name w:val="Header Char"/>
    <w:basedOn w:val="DefaultParagraphFont"/>
    <w:link w:val="Header"/>
    <w:uiPriority w:val="99"/>
    <w:rsid w:val="00723536"/>
    <w:rPr>
      <w:rFonts w:ascii="Lucida Sans Unicode" w:hAnsi="Lucida Sans Unicode"/>
      <w:szCs w:val="20"/>
    </w:rPr>
  </w:style>
  <w:style w:type="paragraph" w:styleId="Footer">
    <w:name w:val="footer"/>
    <w:basedOn w:val="Normal"/>
    <w:link w:val="FooterChar"/>
    <w:uiPriority w:val="99"/>
    <w:unhideWhenUsed/>
    <w:rsid w:val="00723536"/>
    <w:pPr>
      <w:tabs>
        <w:tab w:val="center" w:pos="4680"/>
        <w:tab w:val="right" w:pos="9360"/>
      </w:tabs>
    </w:pPr>
  </w:style>
  <w:style w:type="character" w:customStyle="1" w:styleId="FooterChar">
    <w:name w:val="Footer Char"/>
    <w:basedOn w:val="DefaultParagraphFont"/>
    <w:link w:val="Footer"/>
    <w:uiPriority w:val="99"/>
    <w:rsid w:val="00723536"/>
    <w:rPr>
      <w:rFonts w:ascii="Lucida Sans Unicode" w:hAnsi="Lucida Sans Unicode"/>
      <w:szCs w:val="20"/>
    </w:rPr>
  </w:style>
  <w:style w:type="paragraph" w:styleId="ListParagraph">
    <w:name w:val="List Paragraph"/>
    <w:basedOn w:val="Normal"/>
    <w:uiPriority w:val="34"/>
    <w:qFormat/>
    <w:rsid w:val="00C8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CB60-E507-40B5-98D4-F3256764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Illinois Council of Code Administrators</vt:lpstr>
    </vt:vector>
  </TitlesOfParts>
  <Company>cog</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Code Administrators</dc:title>
  <dc:creator>Chuck Lencioni</dc:creator>
  <cp:lastModifiedBy>Daniel Westergaard</cp:lastModifiedBy>
  <cp:revision>2</cp:revision>
  <cp:lastPrinted>2014-01-09T04:38:00Z</cp:lastPrinted>
  <dcterms:created xsi:type="dcterms:W3CDTF">2014-03-13T19:19:00Z</dcterms:created>
  <dcterms:modified xsi:type="dcterms:W3CDTF">2014-03-13T19:19:00Z</dcterms:modified>
</cp:coreProperties>
</file>