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884" w:rsidRDefault="00EF0884">
      <w:pPr>
        <w:jc w:val="center"/>
        <w:rPr>
          <w:color w:val="0000FF"/>
          <w:sz w:val="24"/>
        </w:rPr>
      </w:pPr>
      <w:smartTag w:uri="urn:schemas-microsoft-com:office:smarttags" w:element="State">
        <w:smartTag w:uri="urn:schemas-microsoft-com:office:smarttags" w:element="place">
          <w:r>
            <w:rPr>
              <w:b/>
              <w:color w:val="0000FF"/>
              <w:sz w:val="36"/>
            </w:rPr>
            <w:t>I</w:t>
          </w:r>
          <w:r>
            <w:rPr>
              <w:color w:val="0000FF"/>
              <w:sz w:val="24"/>
            </w:rPr>
            <w:t>llinois</w:t>
          </w:r>
        </w:smartTag>
      </w:smartTag>
      <w:r>
        <w:rPr>
          <w:color w:val="0000FF"/>
          <w:sz w:val="24"/>
        </w:rPr>
        <w:t xml:space="preserve"> </w:t>
      </w:r>
      <w:r>
        <w:rPr>
          <w:b/>
          <w:color w:val="0000FF"/>
          <w:sz w:val="36"/>
        </w:rPr>
        <w:t>C</w:t>
      </w:r>
      <w:r>
        <w:rPr>
          <w:color w:val="0000FF"/>
          <w:sz w:val="24"/>
        </w:rPr>
        <w:t xml:space="preserve">ouncil of </w:t>
      </w:r>
      <w:r>
        <w:rPr>
          <w:b/>
          <w:color w:val="0000FF"/>
          <w:sz w:val="32"/>
        </w:rPr>
        <w:t>C</w:t>
      </w:r>
      <w:r>
        <w:rPr>
          <w:color w:val="0000FF"/>
          <w:sz w:val="24"/>
        </w:rPr>
        <w:t xml:space="preserve">ode </w:t>
      </w:r>
      <w:r>
        <w:rPr>
          <w:b/>
          <w:color w:val="0000FF"/>
          <w:sz w:val="36"/>
        </w:rPr>
        <w:t>A</w:t>
      </w:r>
      <w:r>
        <w:rPr>
          <w:color w:val="0000FF"/>
          <w:sz w:val="24"/>
        </w:rPr>
        <w:t>dministrators</w:t>
      </w:r>
    </w:p>
    <w:p w:rsidR="00EF0884" w:rsidRDefault="00EF0884">
      <w:pPr>
        <w:jc w:val="center"/>
        <w:rPr>
          <w:color w:val="0000FF"/>
          <w:sz w:val="18"/>
        </w:rPr>
      </w:pPr>
    </w:p>
    <w:p w:rsidR="00EF0884" w:rsidRDefault="00EF0884">
      <w:pPr>
        <w:pStyle w:val="Heading1"/>
        <w:rPr>
          <w:color w:val="0000FF"/>
          <w:sz w:val="16"/>
        </w:rPr>
      </w:pPr>
      <w:r>
        <w:rPr>
          <w:color w:val="0000FF"/>
          <w:sz w:val="16"/>
        </w:rPr>
        <w:t>UNIFIED TO PROVIDE</w:t>
      </w:r>
    </w:p>
    <w:p w:rsidR="00EF0884" w:rsidRDefault="00EF0884">
      <w:pPr>
        <w:pStyle w:val="Heading7"/>
        <w:rPr>
          <w:sz w:val="16"/>
        </w:rPr>
      </w:pPr>
      <w:r>
        <w:rPr>
          <w:sz w:val="16"/>
        </w:rPr>
        <w:t>A SAFER BUILT ENVIRONMENT</w:t>
      </w:r>
    </w:p>
    <w:p w:rsidR="00EF0884" w:rsidRDefault="00EF0884">
      <w:pPr>
        <w:jc w:val="center"/>
        <w:rPr>
          <w:b/>
          <w:color w:val="0000FF"/>
          <w:sz w:val="16"/>
        </w:rPr>
      </w:pPr>
    </w:p>
    <w:p w:rsidR="00EF0884" w:rsidRDefault="00EF0884">
      <w:pPr>
        <w:pStyle w:val="Heading2"/>
        <w:rPr>
          <w:color w:val="0000FF"/>
          <w:sz w:val="22"/>
          <w:szCs w:val="22"/>
        </w:rPr>
      </w:pPr>
      <w:r>
        <w:rPr>
          <w:color w:val="0000FF"/>
          <w:sz w:val="22"/>
          <w:szCs w:val="22"/>
        </w:rPr>
        <w:t xml:space="preserve">PRESIDENT JEFF STEHMAN </w:t>
      </w:r>
    </w:p>
    <w:p w:rsidR="00EF0884" w:rsidRDefault="00EF0884">
      <w:pPr>
        <w:jc w:val="center"/>
        <w:rPr>
          <w:b/>
          <w:color w:val="0000FF"/>
          <w:sz w:val="16"/>
        </w:rPr>
      </w:pPr>
      <w:r>
        <w:rPr>
          <w:b/>
          <w:color w:val="0000FF"/>
          <w:sz w:val="16"/>
        </w:rPr>
        <w:t xml:space="preserve">City of </w:t>
      </w:r>
      <w:smartTag w:uri="urn:schemas-microsoft-com:office:smarttags" w:element="City">
        <w:smartTag w:uri="urn:schemas-microsoft-com:office:smarttags" w:element="place">
          <w:r>
            <w:rPr>
              <w:b/>
              <w:color w:val="0000FF"/>
              <w:sz w:val="16"/>
            </w:rPr>
            <w:t>O’Fallon</w:t>
          </w:r>
        </w:smartTag>
      </w:smartTag>
    </w:p>
    <w:p w:rsidR="00EF0884" w:rsidRDefault="00EF0884">
      <w:pPr>
        <w:rPr>
          <w:b/>
          <w:color w:val="0000FF"/>
          <w:sz w:val="16"/>
        </w:rPr>
      </w:pPr>
    </w:p>
    <w:p w:rsidR="00EF0884" w:rsidRDefault="00EF0884">
      <w:pPr>
        <w:pStyle w:val="Heading3"/>
        <w:rPr>
          <w:color w:val="0000FF"/>
          <w:sz w:val="16"/>
        </w:rPr>
      </w:pPr>
      <w:r>
        <w:rPr>
          <w:color w:val="0000FF"/>
          <w:sz w:val="16"/>
        </w:rPr>
        <w:t>VICE PRESIDENT</w:t>
      </w:r>
      <w:r w:rsidR="00270866">
        <w:rPr>
          <w:color w:val="0000FF"/>
          <w:sz w:val="16"/>
        </w:rPr>
        <w:t xml:space="preserve"> -</w:t>
      </w:r>
      <w:r>
        <w:rPr>
          <w:color w:val="0000FF"/>
          <w:sz w:val="16"/>
        </w:rPr>
        <w:t xml:space="preserve"> JEFF ALBERTSON</w:t>
      </w:r>
      <w:r>
        <w:rPr>
          <w:color w:val="0000FF"/>
          <w:sz w:val="16"/>
        </w:rPr>
        <w:tab/>
      </w:r>
      <w:r>
        <w:rPr>
          <w:color w:val="0000FF"/>
          <w:sz w:val="16"/>
        </w:rPr>
        <w:tab/>
      </w:r>
      <w:r>
        <w:rPr>
          <w:color w:val="0000FF"/>
          <w:sz w:val="16"/>
        </w:rPr>
        <w:tab/>
        <w:t xml:space="preserve">   </w:t>
      </w:r>
      <w:r w:rsidR="00270866">
        <w:rPr>
          <w:color w:val="0000FF"/>
          <w:sz w:val="16"/>
        </w:rPr>
        <w:t xml:space="preserve">                              </w:t>
      </w:r>
      <w:r>
        <w:rPr>
          <w:color w:val="0000FF"/>
          <w:sz w:val="16"/>
        </w:rPr>
        <w:t>SECRETARY</w:t>
      </w:r>
      <w:r w:rsidR="00270866">
        <w:rPr>
          <w:color w:val="0000FF"/>
          <w:sz w:val="16"/>
        </w:rPr>
        <w:t xml:space="preserve"> -</w:t>
      </w:r>
      <w:r>
        <w:rPr>
          <w:color w:val="0000FF"/>
          <w:sz w:val="16"/>
        </w:rPr>
        <w:t xml:space="preserve"> DAN WESTERGAARD</w:t>
      </w:r>
    </w:p>
    <w:p w:rsidR="00EF0884" w:rsidRDefault="00EF0884">
      <w:pPr>
        <w:rPr>
          <w:b/>
          <w:color w:val="0000FF"/>
          <w:sz w:val="16"/>
        </w:rPr>
      </w:pPr>
      <w:r>
        <w:rPr>
          <w:b/>
          <w:color w:val="0000FF"/>
          <w:sz w:val="16"/>
        </w:rPr>
        <w:t xml:space="preserve">      </w:t>
      </w:r>
      <w:r w:rsidR="00C62135">
        <w:rPr>
          <w:b/>
          <w:color w:val="0000FF"/>
          <w:sz w:val="16"/>
        </w:rPr>
        <w:t xml:space="preserve">      </w:t>
      </w:r>
      <w:r>
        <w:rPr>
          <w:b/>
          <w:color w:val="0000FF"/>
          <w:sz w:val="16"/>
        </w:rPr>
        <w:t xml:space="preserve"> City of Batavia</w:t>
      </w:r>
      <w:r>
        <w:rPr>
          <w:b/>
          <w:color w:val="0000FF"/>
          <w:sz w:val="16"/>
        </w:rPr>
        <w:tab/>
      </w:r>
      <w:r>
        <w:rPr>
          <w:b/>
          <w:color w:val="0000FF"/>
          <w:sz w:val="16"/>
        </w:rPr>
        <w:tab/>
      </w:r>
      <w:r>
        <w:rPr>
          <w:b/>
          <w:color w:val="0000FF"/>
          <w:sz w:val="16"/>
        </w:rPr>
        <w:tab/>
        <w:t xml:space="preserve">                                                  </w:t>
      </w:r>
      <w:r w:rsidR="00C62135">
        <w:rPr>
          <w:b/>
          <w:color w:val="0000FF"/>
          <w:sz w:val="16"/>
        </w:rPr>
        <w:t xml:space="preserve">       </w:t>
      </w:r>
      <w:r>
        <w:rPr>
          <w:b/>
          <w:color w:val="0000FF"/>
          <w:sz w:val="16"/>
        </w:rPr>
        <w:t xml:space="preserve"> </w:t>
      </w:r>
      <w:r w:rsidR="00C62135">
        <w:rPr>
          <w:b/>
          <w:color w:val="0000FF"/>
          <w:sz w:val="16"/>
        </w:rPr>
        <w:t>Retired Code Official</w:t>
      </w:r>
      <w:r>
        <w:rPr>
          <w:b/>
          <w:color w:val="0000FF"/>
          <w:sz w:val="16"/>
        </w:rPr>
        <w:t xml:space="preserve">         </w:t>
      </w:r>
      <w:r>
        <w:rPr>
          <w:b/>
          <w:color w:val="0000FF"/>
          <w:sz w:val="16"/>
        </w:rPr>
        <w:tab/>
      </w:r>
    </w:p>
    <w:p w:rsidR="00EF0884" w:rsidRDefault="00EF0884">
      <w:pPr>
        <w:rPr>
          <w:b/>
          <w:color w:val="0000FF"/>
          <w:sz w:val="16"/>
        </w:rPr>
      </w:pPr>
    </w:p>
    <w:p w:rsidR="00EF0884" w:rsidRDefault="00EF0884">
      <w:pPr>
        <w:rPr>
          <w:b/>
          <w:color w:val="0000FF"/>
          <w:sz w:val="16"/>
        </w:rPr>
      </w:pPr>
      <w:r>
        <w:rPr>
          <w:b/>
          <w:color w:val="0000FF"/>
          <w:sz w:val="16"/>
        </w:rPr>
        <w:t xml:space="preserve"> </w:t>
      </w:r>
      <w:r w:rsidR="00C22C44">
        <w:rPr>
          <w:b/>
          <w:color w:val="0000FF"/>
          <w:sz w:val="16"/>
        </w:rPr>
        <w:t>TREASURER - TOM PAHNKE</w:t>
      </w:r>
      <w:r w:rsidR="00C22C44">
        <w:rPr>
          <w:b/>
          <w:color w:val="0000FF"/>
          <w:sz w:val="16"/>
        </w:rPr>
        <w:tab/>
        <w:t xml:space="preserve">                                                             SGT. AT ARMS - LONNIE SPIRES </w:t>
      </w:r>
    </w:p>
    <w:p w:rsidR="00EF0884" w:rsidRDefault="00EF0884">
      <w:pPr>
        <w:rPr>
          <w:b/>
          <w:color w:val="0000FF"/>
          <w:sz w:val="16"/>
        </w:rPr>
      </w:pPr>
      <w:r>
        <w:rPr>
          <w:b/>
          <w:color w:val="0000FF"/>
          <w:sz w:val="16"/>
        </w:rPr>
        <w:t xml:space="preserve">  </w:t>
      </w:r>
      <w:r w:rsidR="0028465C">
        <w:rPr>
          <w:b/>
          <w:color w:val="0000FF"/>
          <w:sz w:val="16"/>
        </w:rPr>
        <w:t xml:space="preserve">  </w:t>
      </w:r>
      <w:r w:rsidR="00C62135">
        <w:rPr>
          <w:b/>
          <w:color w:val="0000FF"/>
          <w:sz w:val="16"/>
        </w:rPr>
        <w:t>Retired Code Official</w:t>
      </w:r>
      <w:r>
        <w:rPr>
          <w:b/>
          <w:color w:val="0000FF"/>
          <w:sz w:val="16"/>
        </w:rPr>
        <w:t xml:space="preserve">     </w:t>
      </w:r>
      <w:r>
        <w:rPr>
          <w:b/>
          <w:color w:val="0000FF"/>
          <w:sz w:val="16"/>
        </w:rPr>
        <w:tab/>
      </w:r>
      <w:r>
        <w:rPr>
          <w:b/>
          <w:color w:val="0000FF"/>
          <w:sz w:val="16"/>
        </w:rPr>
        <w:tab/>
        <w:t xml:space="preserve">                                                                       </w:t>
      </w:r>
      <w:r w:rsidR="002F6671">
        <w:rPr>
          <w:b/>
          <w:color w:val="0000FF"/>
          <w:sz w:val="16"/>
        </w:rPr>
        <w:t>City of Park Ridge</w:t>
      </w:r>
    </w:p>
    <w:p w:rsidR="00EF0884" w:rsidRDefault="00EF0884"/>
    <w:p w:rsidR="00EF0884" w:rsidRDefault="00EF0884"/>
    <w:p w:rsidR="00A26B7C" w:rsidRDefault="00A26B7C" w:rsidP="00A26B7C">
      <w:pPr>
        <w:jc w:val="center"/>
        <w:rPr>
          <w:sz w:val="24"/>
        </w:rPr>
      </w:pPr>
      <w:r w:rsidRPr="00545A6A">
        <w:rPr>
          <w:b/>
          <w:bCs/>
          <w:sz w:val="24"/>
          <w:szCs w:val="24"/>
        </w:rPr>
        <w:t>ICCA</w:t>
      </w:r>
      <w:r>
        <w:rPr>
          <w:b/>
          <w:bCs/>
          <w:sz w:val="32"/>
        </w:rPr>
        <w:t xml:space="preserve"> </w:t>
      </w:r>
      <w:r>
        <w:rPr>
          <w:b/>
          <w:sz w:val="24"/>
        </w:rPr>
        <w:t>B</w:t>
      </w:r>
      <w:r w:rsidRPr="00AB47FD">
        <w:rPr>
          <w:b/>
          <w:sz w:val="24"/>
        </w:rPr>
        <w:t>OARD MEETING</w:t>
      </w:r>
      <w:r>
        <w:rPr>
          <w:b/>
          <w:sz w:val="24"/>
        </w:rPr>
        <w:t xml:space="preserve"> MINUTES for November 14</w:t>
      </w:r>
      <w:r w:rsidRPr="00AB47FD">
        <w:rPr>
          <w:b/>
          <w:sz w:val="24"/>
        </w:rPr>
        <w:t>, 2013</w:t>
      </w:r>
      <w:r w:rsidR="00EF0884">
        <w:rPr>
          <w:b/>
          <w:bCs/>
          <w:sz w:val="32"/>
        </w:rPr>
        <w:t xml:space="preserve">  </w:t>
      </w:r>
    </w:p>
    <w:p w:rsidR="008A5B28" w:rsidRPr="00FA4412" w:rsidRDefault="00EF0884" w:rsidP="00FA4412">
      <w:pPr>
        <w:pStyle w:val="Heading1"/>
        <w:rPr>
          <w:b w:val="0"/>
          <w:bCs/>
          <w:color w:val="FF0000"/>
          <w:sz w:val="28"/>
        </w:rPr>
      </w:pPr>
      <w:r>
        <w:rPr>
          <w:b w:val="0"/>
          <w:bCs/>
          <w:color w:val="FF0000"/>
          <w:sz w:val="28"/>
        </w:rPr>
        <w:t xml:space="preserve"> </w:t>
      </w:r>
    </w:p>
    <w:p w:rsidR="00723536" w:rsidRDefault="00723536" w:rsidP="00723536">
      <w:pPr>
        <w:pStyle w:val="Heading1"/>
        <w:rPr>
          <w:b w:val="0"/>
          <w:bCs/>
          <w:color w:val="FF0000"/>
          <w:sz w:val="28"/>
        </w:rPr>
      </w:pPr>
      <w:r>
        <w:rPr>
          <w:b w:val="0"/>
          <w:bCs/>
          <w:color w:val="FF0000"/>
          <w:sz w:val="28"/>
        </w:rPr>
        <w:t>Thursday November 14, 2013 10:00 a.m.</w:t>
      </w:r>
    </w:p>
    <w:p w:rsidR="00723536" w:rsidRDefault="00723536" w:rsidP="00723536">
      <w:pPr>
        <w:jc w:val="center"/>
        <w:rPr>
          <w:color w:val="FF0000"/>
        </w:rPr>
      </w:pPr>
      <w:r>
        <w:rPr>
          <w:color w:val="FF0000"/>
        </w:rPr>
        <w:t xml:space="preserve">Location: </w:t>
      </w:r>
      <w:smartTag w:uri="urn:schemas-microsoft-com:office:smarttags" w:element="PlaceName">
        <w:smartTag w:uri="urn:schemas-microsoft-com:office:smarttags" w:element="place">
          <w:r>
            <w:rPr>
              <w:color w:val="FF0000"/>
            </w:rPr>
            <w:t>Homer</w:t>
          </w:r>
        </w:smartTag>
        <w:r>
          <w:rPr>
            <w:color w:val="FF0000"/>
          </w:rPr>
          <w:t xml:space="preserve"> </w:t>
        </w:r>
        <w:smartTag w:uri="urn:schemas-microsoft-com:office:smarttags" w:element="PlaceName">
          <w:r>
            <w:rPr>
              <w:color w:val="FF0000"/>
            </w:rPr>
            <w:t>Glen</w:t>
          </w:r>
        </w:smartTag>
        <w:r>
          <w:rPr>
            <w:color w:val="FF0000"/>
          </w:rPr>
          <w:t xml:space="preserve"> </w:t>
        </w:r>
        <w:smartTag w:uri="urn:schemas-microsoft-com:office:smarttags" w:element="PlaceName">
          <w:r>
            <w:rPr>
              <w:color w:val="FF0000"/>
            </w:rPr>
            <w:t>City Hall</w:t>
          </w:r>
        </w:smartTag>
      </w:smartTag>
      <w:r>
        <w:rPr>
          <w:color w:val="FF0000"/>
        </w:rPr>
        <w:t>, 14915 S. Founders Crossing (</w:t>
      </w:r>
      <w:smartTag w:uri="urn:schemas-microsoft-com:office:smarttags" w:element="address">
        <w:smartTag w:uri="urn:schemas-microsoft-com:office:smarttags" w:element="Street">
          <w:r>
            <w:rPr>
              <w:color w:val="FF0000"/>
            </w:rPr>
            <w:t>14900 S. Bell Rd.</w:t>
          </w:r>
        </w:smartTag>
      </w:smartTag>
      <w:r>
        <w:rPr>
          <w:color w:val="FF0000"/>
        </w:rPr>
        <w:t xml:space="preserve">) Homer </w:t>
      </w:r>
      <w:smartTag w:uri="urn:schemas-microsoft-com:office:smarttags" w:element="State">
        <w:smartTag w:uri="urn:schemas-microsoft-com:office:smarttags" w:element="City">
          <w:smartTag w:uri="urn:schemas-microsoft-com:office:smarttags" w:element="place">
            <w:smartTag w:uri="urn:schemas-microsoft-com:office:smarttags" w:element="City">
              <w:r>
                <w:rPr>
                  <w:color w:val="FF0000"/>
                </w:rPr>
                <w:t>Glen</w:t>
              </w:r>
            </w:smartTag>
          </w:smartTag>
          <w:r>
            <w:rPr>
              <w:color w:val="FF0000"/>
            </w:rPr>
            <w:t xml:space="preserve">, </w:t>
          </w:r>
          <w:smartTag w:uri="urn:schemas-microsoft-com:office:smarttags" w:element="State">
            <w:r>
              <w:rPr>
                <w:color w:val="FF0000"/>
              </w:rPr>
              <w:t>IL</w:t>
            </w:r>
          </w:smartTag>
          <w:r>
            <w:rPr>
              <w:color w:val="FF0000"/>
            </w:rPr>
            <w:t xml:space="preserve"> </w:t>
          </w:r>
          <w:smartTag w:uri="urn:schemas-microsoft-com:office:smarttags" w:element="State">
            <w:smartTag w:uri="urn:schemas-microsoft-com:office:smarttags" w:element="PostalCode">
              <w:r>
                <w:rPr>
                  <w:color w:val="FF0000"/>
                </w:rPr>
                <w:t>60491</w:t>
              </w:r>
            </w:smartTag>
          </w:smartTag>
        </w:smartTag>
      </w:smartTag>
    </w:p>
    <w:p w:rsidR="007D1E91" w:rsidRDefault="007D1E91" w:rsidP="007315CB"/>
    <w:p w:rsidR="004D6866" w:rsidRDefault="004D6866" w:rsidP="004D6866">
      <w:pPr>
        <w:numPr>
          <w:ilvl w:val="0"/>
          <w:numId w:val="1"/>
        </w:numPr>
        <w:rPr>
          <w:sz w:val="20"/>
        </w:rPr>
      </w:pPr>
      <w:r>
        <w:rPr>
          <w:sz w:val="20"/>
        </w:rPr>
        <w:t>Meeting called to Order to by</w:t>
      </w:r>
      <w:r w:rsidR="008C5AAD">
        <w:rPr>
          <w:sz w:val="20"/>
        </w:rPr>
        <w:t xml:space="preserve"> president Jeff Stehman at 10:11</w:t>
      </w:r>
      <w:r>
        <w:rPr>
          <w:sz w:val="20"/>
        </w:rPr>
        <w:t xml:space="preserve"> AM</w:t>
      </w:r>
    </w:p>
    <w:p w:rsidR="004D6866" w:rsidRDefault="004D6866" w:rsidP="004D6866">
      <w:pPr>
        <w:numPr>
          <w:ilvl w:val="0"/>
          <w:numId w:val="1"/>
        </w:numPr>
        <w:rPr>
          <w:sz w:val="20"/>
        </w:rPr>
      </w:pPr>
      <w:r>
        <w:rPr>
          <w:sz w:val="20"/>
        </w:rPr>
        <w:t>Roll Call by Secretary Dan Westergaard:</w:t>
      </w:r>
    </w:p>
    <w:p w:rsidR="004D6866" w:rsidRDefault="004D6866" w:rsidP="004D6866">
      <w:pPr>
        <w:ind w:left="540"/>
        <w:rPr>
          <w:sz w:val="20"/>
        </w:rPr>
      </w:pPr>
      <w:r>
        <w:rPr>
          <w:sz w:val="20"/>
        </w:rPr>
        <w:t xml:space="preserve">    </w:t>
      </w:r>
      <w:r w:rsidR="00955AFD">
        <w:rPr>
          <w:sz w:val="20"/>
        </w:rPr>
        <w:t xml:space="preserve">Officers Present: </w:t>
      </w:r>
      <w:r w:rsidR="008C5AAD">
        <w:rPr>
          <w:sz w:val="20"/>
        </w:rPr>
        <w:t>Jeff Stehman,</w:t>
      </w:r>
      <w:r w:rsidR="00955AFD">
        <w:rPr>
          <w:sz w:val="20"/>
        </w:rPr>
        <w:t xml:space="preserve"> </w:t>
      </w:r>
      <w:r w:rsidR="008C5AAD" w:rsidRPr="008C5AAD">
        <w:rPr>
          <w:sz w:val="20"/>
        </w:rPr>
        <w:t>Tom</w:t>
      </w:r>
      <w:r w:rsidR="008C5AAD">
        <w:rPr>
          <w:sz w:val="20"/>
        </w:rPr>
        <w:t xml:space="preserve"> Pahnke,</w:t>
      </w:r>
      <w:r w:rsidR="008C5AAD" w:rsidRPr="008C5AAD">
        <w:rPr>
          <w:sz w:val="20"/>
        </w:rPr>
        <w:t xml:space="preserve"> </w:t>
      </w:r>
      <w:r w:rsidRPr="00EC0277">
        <w:rPr>
          <w:sz w:val="20"/>
        </w:rPr>
        <w:t>Dan Westergaard</w:t>
      </w:r>
      <w:r w:rsidR="00955AFD">
        <w:rPr>
          <w:sz w:val="20"/>
        </w:rPr>
        <w:t>,</w:t>
      </w:r>
      <w:r>
        <w:rPr>
          <w:sz w:val="20"/>
        </w:rPr>
        <w:t xml:space="preserve"> Lonnie</w:t>
      </w:r>
      <w:r w:rsidR="008C5AAD">
        <w:rPr>
          <w:sz w:val="20"/>
        </w:rPr>
        <w:t xml:space="preserve"> </w:t>
      </w:r>
      <w:r w:rsidR="00955AFD">
        <w:rPr>
          <w:sz w:val="20"/>
        </w:rPr>
        <w:t>Spires</w:t>
      </w:r>
    </w:p>
    <w:p w:rsidR="004D6866" w:rsidRDefault="004D6866" w:rsidP="004D6866">
      <w:pPr>
        <w:ind w:left="540"/>
        <w:rPr>
          <w:sz w:val="20"/>
        </w:rPr>
      </w:pPr>
      <w:r>
        <w:rPr>
          <w:sz w:val="20"/>
        </w:rPr>
        <w:t xml:space="preserve">  </w:t>
      </w:r>
      <w:r w:rsidRPr="00A938EE">
        <w:rPr>
          <w:sz w:val="20"/>
        </w:rPr>
        <w:t xml:space="preserve"> </w:t>
      </w:r>
      <w:r>
        <w:rPr>
          <w:sz w:val="20"/>
        </w:rPr>
        <w:t xml:space="preserve"> </w:t>
      </w:r>
      <w:r w:rsidR="008C5AAD">
        <w:rPr>
          <w:sz w:val="20"/>
        </w:rPr>
        <w:t>Officers absent:</w:t>
      </w:r>
      <w:r w:rsidR="008C5AAD" w:rsidRPr="008C5AAD">
        <w:rPr>
          <w:sz w:val="20"/>
        </w:rPr>
        <w:t xml:space="preserve"> Jeff Albertson</w:t>
      </w:r>
      <w:r w:rsidR="008C5AAD">
        <w:rPr>
          <w:sz w:val="20"/>
        </w:rPr>
        <w:t xml:space="preserve"> </w:t>
      </w:r>
      <w:r>
        <w:rPr>
          <w:sz w:val="20"/>
        </w:rPr>
        <w:t xml:space="preserve">       </w:t>
      </w:r>
    </w:p>
    <w:p w:rsidR="004D6866" w:rsidRDefault="004D6866" w:rsidP="004D6866">
      <w:pPr>
        <w:ind w:left="780"/>
        <w:rPr>
          <w:sz w:val="20"/>
        </w:rPr>
      </w:pPr>
      <w:r>
        <w:rPr>
          <w:sz w:val="20"/>
        </w:rPr>
        <w:t xml:space="preserve">       </w:t>
      </w:r>
    </w:p>
    <w:p w:rsidR="004D6866" w:rsidRDefault="004D6866" w:rsidP="004D6866">
      <w:pPr>
        <w:numPr>
          <w:ilvl w:val="0"/>
          <w:numId w:val="1"/>
        </w:numPr>
        <w:tabs>
          <w:tab w:val="clear" w:pos="780"/>
          <w:tab w:val="left" w:pos="540"/>
        </w:tabs>
        <w:ind w:left="960"/>
        <w:rPr>
          <w:sz w:val="20"/>
        </w:rPr>
      </w:pPr>
      <w:r>
        <w:rPr>
          <w:sz w:val="20"/>
        </w:rPr>
        <w:t>Member Organizations -  Delegates Present:</w:t>
      </w:r>
    </w:p>
    <w:p w:rsidR="004D6866" w:rsidRDefault="004D6866" w:rsidP="004D6866">
      <w:pPr>
        <w:tabs>
          <w:tab w:val="center" w:pos="1440"/>
        </w:tabs>
        <w:ind w:left="780"/>
        <w:rPr>
          <w:sz w:val="20"/>
        </w:rPr>
      </w:pPr>
      <w:r>
        <w:rPr>
          <w:sz w:val="20"/>
        </w:rPr>
        <w:tab/>
        <w:t xml:space="preserve">          CEOSI      - Jeff Stehman</w:t>
      </w:r>
    </w:p>
    <w:p w:rsidR="004D6866" w:rsidRDefault="004D6866" w:rsidP="004D6866">
      <w:pPr>
        <w:ind w:left="780"/>
        <w:rPr>
          <w:sz w:val="20"/>
        </w:rPr>
      </w:pPr>
      <w:r>
        <w:rPr>
          <w:sz w:val="20"/>
        </w:rPr>
        <w:tab/>
        <w:t xml:space="preserve">FVFBIA    -  </w:t>
      </w:r>
    </w:p>
    <w:p w:rsidR="004D6866" w:rsidRDefault="004D6866" w:rsidP="004D6866">
      <w:pPr>
        <w:ind w:left="780"/>
        <w:rPr>
          <w:sz w:val="20"/>
        </w:rPr>
      </w:pPr>
      <w:r>
        <w:rPr>
          <w:sz w:val="20"/>
        </w:rPr>
        <w:t xml:space="preserve">           </w:t>
      </w:r>
      <w:r w:rsidRPr="00B175D6">
        <w:rPr>
          <w:sz w:val="20"/>
        </w:rPr>
        <w:t>IACE</w:t>
      </w:r>
      <w:r>
        <w:rPr>
          <w:sz w:val="20"/>
        </w:rPr>
        <w:t xml:space="preserve">       </w:t>
      </w:r>
      <w:r w:rsidRPr="00B175D6">
        <w:rPr>
          <w:sz w:val="20"/>
        </w:rPr>
        <w:t>-</w:t>
      </w:r>
    </w:p>
    <w:p w:rsidR="004D6866" w:rsidRDefault="004D6866" w:rsidP="004D6866">
      <w:pPr>
        <w:ind w:left="780"/>
        <w:rPr>
          <w:sz w:val="20"/>
        </w:rPr>
      </w:pPr>
      <w:r>
        <w:rPr>
          <w:sz w:val="20"/>
        </w:rPr>
        <w:tab/>
      </w:r>
      <w:r w:rsidR="008C5AAD">
        <w:rPr>
          <w:sz w:val="20"/>
        </w:rPr>
        <w:t>IPIA         -</w:t>
      </w:r>
      <w:r w:rsidRPr="00BE7628">
        <w:rPr>
          <w:sz w:val="20"/>
        </w:rPr>
        <w:t xml:space="preserve"> Gerald Tienstra, Gary Howar</w:t>
      </w:r>
      <w:r>
        <w:rPr>
          <w:sz w:val="20"/>
        </w:rPr>
        <w:t>d</w:t>
      </w:r>
    </w:p>
    <w:p w:rsidR="004D6866" w:rsidRPr="00BE7628" w:rsidRDefault="004D6866" w:rsidP="004D6866">
      <w:pPr>
        <w:ind w:left="780"/>
        <w:rPr>
          <w:sz w:val="20"/>
        </w:rPr>
      </w:pPr>
      <w:r>
        <w:rPr>
          <w:sz w:val="20"/>
        </w:rPr>
        <w:tab/>
      </w:r>
      <w:r w:rsidR="008C5AAD">
        <w:rPr>
          <w:sz w:val="20"/>
        </w:rPr>
        <w:t>IPOC       -</w:t>
      </w:r>
      <w:r w:rsidRPr="00BE7628">
        <w:rPr>
          <w:sz w:val="20"/>
        </w:rPr>
        <w:t xml:space="preserve"> Bob Coombs</w:t>
      </w:r>
    </w:p>
    <w:p w:rsidR="004D6866" w:rsidRDefault="004D6866" w:rsidP="004D6866">
      <w:pPr>
        <w:ind w:left="780"/>
        <w:rPr>
          <w:sz w:val="20"/>
        </w:rPr>
      </w:pPr>
      <w:r>
        <w:rPr>
          <w:sz w:val="20"/>
        </w:rPr>
        <w:tab/>
      </w:r>
      <w:r w:rsidRPr="00BE7628">
        <w:rPr>
          <w:sz w:val="20"/>
        </w:rPr>
        <w:t>ILLOWA   – Bruce Crowe (via conference call)</w:t>
      </w:r>
    </w:p>
    <w:p w:rsidR="004D6866" w:rsidRDefault="004D6866" w:rsidP="004D6866">
      <w:pPr>
        <w:ind w:left="780"/>
        <w:rPr>
          <w:sz w:val="20"/>
        </w:rPr>
      </w:pPr>
      <w:r>
        <w:rPr>
          <w:sz w:val="20"/>
        </w:rPr>
        <w:t xml:space="preserve">    </w:t>
      </w:r>
      <w:r>
        <w:rPr>
          <w:sz w:val="20"/>
        </w:rPr>
        <w:tab/>
      </w:r>
      <w:r w:rsidR="008C5AAD">
        <w:rPr>
          <w:sz w:val="20"/>
        </w:rPr>
        <w:t xml:space="preserve">NWBOCA – </w:t>
      </w:r>
    </w:p>
    <w:p w:rsidR="004D6866" w:rsidRDefault="004D6866" w:rsidP="004D6866">
      <w:pPr>
        <w:ind w:left="780"/>
        <w:rPr>
          <w:sz w:val="20"/>
        </w:rPr>
      </w:pPr>
      <w:r>
        <w:rPr>
          <w:sz w:val="20"/>
        </w:rPr>
        <w:tab/>
      </w:r>
      <w:r w:rsidRPr="00BE7628">
        <w:rPr>
          <w:sz w:val="20"/>
        </w:rPr>
        <w:t>SSBOA     – Lonnie Spires</w:t>
      </w:r>
      <w:r w:rsidR="008C5AAD">
        <w:rPr>
          <w:sz w:val="20"/>
        </w:rPr>
        <w:t>,</w:t>
      </w:r>
      <w:r w:rsidR="00955AFD">
        <w:rPr>
          <w:sz w:val="20"/>
        </w:rPr>
        <w:t xml:space="preserve"> </w:t>
      </w:r>
      <w:r w:rsidR="008C5AAD">
        <w:rPr>
          <w:sz w:val="20"/>
        </w:rPr>
        <w:t>Tom Pahnke,</w:t>
      </w:r>
      <w:r w:rsidR="008C5AAD" w:rsidRPr="008C5AAD">
        <w:rPr>
          <w:sz w:val="20"/>
        </w:rPr>
        <w:t xml:space="preserve"> Joe Baber</w:t>
      </w:r>
      <w:r w:rsidR="008C5AAD">
        <w:rPr>
          <w:sz w:val="20"/>
        </w:rPr>
        <w:t>, Scott Chance</w:t>
      </w:r>
    </w:p>
    <w:p w:rsidR="004D6866" w:rsidRDefault="004D6866" w:rsidP="004D6866">
      <w:pPr>
        <w:ind w:left="360"/>
        <w:rPr>
          <w:sz w:val="20"/>
        </w:rPr>
      </w:pPr>
      <w:r>
        <w:rPr>
          <w:sz w:val="20"/>
        </w:rPr>
        <w:tab/>
      </w:r>
      <w:r>
        <w:rPr>
          <w:sz w:val="20"/>
        </w:rPr>
        <w:tab/>
      </w:r>
      <w:r w:rsidRPr="00250085">
        <w:rPr>
          <w:sz w:val="20"/>
        </w:rPr>
        <w:t>SBOC</w:t>
      </w:r>
      <w:r>
        <w:rPr>
          <w:sz w:val="20"/>
        </w:rPr>
        <w:t xml:space="preserve">       </w:t>
      </w:r>
      <w:r w:rsidRPr="00250085">
        <w:rPr>
          <w:sz w:val="20"/>
        </w:rPr>
        <w:t>- Dan Westergaard</w:t>
      </w:r>
      <w:r>
        <w:rPr>
          <w:sz w:val="20"/>
        </w:rPr>
        <w:t xml:space="preserve">, Keith Steiskal </w:t>
      </w:r>
      <w:r w:rsidRPr="0069469A">
        <w:rPr>
          <w:sz w:val="20"/>
        </w:rPr>
        <w:t>(via conference call)</w:t>
      </w:r>
    </w:p>
    <w:p w:rsidR="004D6866" w:rsidRDefault="004D6866" w:rsidP="004D6866">
      <w:pPr>
        <w:ind w:left="360"/>
        <w:rPr>
          <w:sz w:val="20"/>
        </w:rPr>
      </w:pPr>
      <w:r>
        <w:rPr>
          <w:sz w:val="20"/>
        </w:rPr>
        <w:tab/>
      </w:r>
    </w:p>
    <w:p w:rsidR="004D6866" w:rsidRDefault="004D6866" w:rsidP="004D6866">
      <w:pPr>
        <w:ind w:left="360"/>
        <w:rPr>
          <w:sz w:val="20"/>
        </w:rPr>
      </w:pPr>
      <w:r>
        <w:rPr>
          <w:sz w:val="20"/>
        </w:rPr>
        <w:tab/>
      </w:r>
      <w:r>
        <w:rPr>
          <w:sz w:val="20"/>
        </w:rPr>
        <w:tab/>
        <w:t xml:space="preserve"> </w:t>
      </w:r>
      <w:r w:rsidRPr="006639A1">
        <w:rPr>
          <w:b/>
          <w:sz w:val="20"/>
        </w:rPr>
        <w:t>Quorum</w:t>
      </w:r>
      <w:r>
        <w:rPr>
          <w:sz w:val="20"/>
        </w:rPr>
        <w:t xml:space="preserve"> was present with 4 Officers and 9 delegates representing </w:t>
      </w:r>
    </w:p>
    <w:p w:rsidR="004D6866" w:rsidRDefault="004D6866" w:rsidP="004D6866">
      <w:pPr>
        <w:ind w:left="360"/>
        <w:rPr>
          <w:sz w:val="20"/>
        </w:rPr>
      </w:pPr>
      <w:r>
        <w:rPr>
          <w:sz w:val="20"/>
        </w:rPr>
        <w:t xml:space="preserve">                    </w:t>
      </w:r>
      <w:r w:rsidR="008C5AAD">
        <w:rPr>
          <w:sz w:val="20"/>
        </w:rPr>
        <w:t>6</w:t>
      </w:r>
      <w:r>
        <w:rPr>
          <w:sz w:val="20"/>
        </w:rPr>
        <w:t xml:space="preserve"> member organizations.</w:t>
      </w:r>
    </w:p>
    <w:p w:rsidR="004D6866" w:rsidRDefault="004D6866" w:rsidP="004D6866">
      <w:pPr>
        <w:ind w:left="360"/>
        <w:rPr>
          <w:sz w:val="20"/>
        </w:rPr>
      </w:pPr>
      <w:r>
        <w:rPr>
          <w:sz w:val="20"/>
        </w:rPr>
        <w:t xml:space="preserve">         Others in attendance: none</w:t>
      </w:r>
    </w:p>
    <w:p w:rsidR="008C5AAD" w:rsidRDefault="008C5AAD" w:rsidP="004D6866">
      <w:pPr>
        <w:ind w:left="360"/>
        <w:rPr>
          <w:sz w:val="20"/>
        </w:rPr>
      </w:pPr>
    </w:p>
    <w:p w:rsidR="00955AFD" w:rsidRDefault="00955AFD" w:rsidP="00955AFD">
      <w:pPr>
        <w:numPr>
          <w:ilvl w:val="0"/>
          <w:numId w:val="1"/>
        </w:numPr>
        <w:rPr>
          <w:sz w:val="20"/>
        </w:rPr>
      </w:pPr>
      <w:r>
        <w:rPr>
          <w:sz w:val="20"/>
        </w:rPr>
        <w:lastRenderedPageBreak/>
        <w:t>Approval of Minutes for September 12, 2013</w:t>
      </w:r>
    </w:p>
    <w:p w:rsidR="00EF0884" w:rsidRDefault="00955AFD" w:rsidP="00955AFD">
      <w:pPr>
        <w:ind w:left="780"/>
        <w:rPr>
          <w:sz w:val="20"/>
        </w:rPr>
      </w:pPr>
      <w:r>
        <w:rPr>
          <w:sz w:val="20"/>
        </w:rPr>
        <w:t xml:space="preserve"> Motion </w:t>
      </w:r>
      <w:r w:rsidR="00FD6118">
        <w:rPr>
          <w:sz w:val="20"/>
        </w:rPr>
        <w:t>to approve minutes as printed by</w:t>
      </w:r>
      <w:r>
        <w:rPr>
          <w:sz w:val="20"/>
        </w:rPr>
        <w:t xml:space="preserve"> </w:t>
      </w:r>
      <w:r w:rsidRPr="00955AFD">
        <w:rPr>
          <w:sz w:val="20"/>
        </w:rPr>
        <w:t>Gerald Tienstra</w:t>
      </w:r>
      <w:r>
        <w:rPr>
          <w:sz w:val="20"/>
        </w:rPr>
        <w:t xml:space="preserve"> and seconded by </w:t>
      </w:r>
      <w:r w:rsidRPr="00955AFD">
        <w:rPr>
          <w:sz w:val="20"/>
        </w:rPr>
        <w:t xml:space="preserve">Bob Coombs </w:t>
      </w:r>
      <w:r>
        <w:rPr>
          <w:sz w:val="20"/>
        </w:rPr>
        <w:t>Motion approved unanimously. Secretary Dan Westergaard will forward the approved minutes to Lonnie spires to post on the ICCA Web site</w:t>
      </w:r>
    </w:p>
    <w:p w:rsidR="00EF0884" w:rsidRDefault="00955AFD" w:rsidP="000B7769">
      <w:pPr>
        <w:rPr>
          <w:sz w:val="20"/>
        </w:rPr>
      </w:pPr>
      <w:r>
        <w:rPr>
          <w:sz w:val="20"/>
        </w:rPr>
        <w:t xml:space="preserve">       </w:t>
      </w:r>
      <w:r>
        <w:rPr>
          <w:sz w:val="20"/>
        </w:rPr>
        <w:tab/>
        <w:t xml:space="preserve"> </w:t>
      </w:r>
    </w:p>
    <w:p w:rsidR="00EF0884" w:rsidRDefault="00723536" w:rsidP="008E2D2F">
      <w:pPr>
        <w:numPr>
          <w:ilvl w:val="0"/>
          <w:numId w:val="1"/>
        </w:numPr>
        <w:rPr>
          <w:sz w:val="20"/>
        </w:rPr>
      </w:pPr>
      <w:r>
        <w:rPr>
          <w:sz w:val="20"/>
        </w:rPr>
        <w:t>President</w:t>
      </w:r>
      <w:r w:rsidR="00EF0884">
        <w:rPr>
          <w:sz w:val="20"/>
        </w:rPr>
        <w:t xml:space="preserve"> Report</w:t>
      </w:r>
      <w:r w:rsidR="000B7769">
        <w:rPr>
          <w:sz w:val="20"/>
        </w:rPr>
        <w:t xml:space="preserve">-Main item is to review lobbyist </w:t>
      </w:r>
      <w:r w:rsidR="00166BE4">
        <w:rPr>
          <w:sz w:val="20"/>
        </w:rPr>
        <w:t>candidates and get out letters.</w:t>
      </w:r>
    </w:p>
    <w:p w:rsidR="00EF0884" w:rsidRPr="007315CB" w:rsidRDefault="00723536" w:rsidP="007315CB">
      <w:pPr>
        <w:numPr>
          <w:ilvl w:val="0"/>
          <w:numId w:val="1"/>
        </w:numPr>
        <w:rPr>
          <w:sz w:val="20"/>
        </w:rPr>
      </w:pPr>
      <w:r>
        <w:rPr>
          <w:sz w:val="20"/>
        </w:rPr>
        <w:t>Vice-President</w:t>
      </w:r>
      <w:r w:rsidR="00EF0884" w:rsidRPr="007315CB">
        <w:rPr>
          <w:sz w:val="20"/>
        </w:rPr>
        <w:t xml:space="preserve"> Report</w:t>
      </w:r>
      <w:r w:rsidR="00166BE4">
        <w:rPr>
          <w:sz w:val="20"/>
        </w:rPr>
        <w:t>-No report</w:t>
      </w:r>
      <w:r w:rsidR="00EF0884" w:rsidRPr="007315CB">
        <w:rPr>
          <w:sz w:val="20"/>
        </w:rPr>
        <w:t xml:space="preserve">    </w:t>
      </w:r>
    </w:p>
    <w:p w:rsidR="00EF0884" w:rsidRDefault="00EF0884" w:rsidP="007315CB">
      <w:pPr>
        <w:numPr>
          <w:ilvl w:val="0"/>
          <w:numId w:val="1"/>
        </w:numPr>
        <w:rPr>
          <w:sz w:val="20"/>
        </w:rPr>
      </w:pPr>
      <w:r>
        <w:rPr>
          <w:sz w:val="20"/>
        </w:rPr>
        <w:t>Secretary Report</w:t>
      </w:r>
      <w:r w:rsidR="00166BE4">
        <w:rPr>
          <w:sz w:val="20"/>
        </w:rPr>
        <w:t>-I am forwarding information to all the members through ICCA web site as soon as I receive it. The organizations are keeping me informed as to changes in delegate</w:t>
      </w:r>
      <w:r w:rsidR="001E470E">
        <w:rPr>
          <w:sz w:val="20"/>
        </w:rPr>
        <w:t xml:space="preserve"> and president</w:t>
      </w:r>
      <w:r w:rsidR="00166BE4">
        <w:rPr>
          <w:sz w:val="20"/>
        </w:rPr>
        <w:t xml:space="preserve"> information so I can update files asap. </w:t>
      </w:r>
    </w:p>
    <w:p w:rsidR="00EF0884" w:rsidRDefault="00723536" w:rsidP="007315CB">
      <w:pPr>
        <w:numPr>
          <w:ilvl w:val="0"/>
          <w:numId w:val="1"/>
        </w:numPr>
        <w:rPr>
          <w:sz w:val="20"/>
        </w:rPr>
      </w:pPr>
      <w:r>
        <w:rPr>
          <w:sz w:val="20"/>
        </w:rPr>
        <w:t>Treasurer</w:t>
      </w:r>
      <w:r w:rsidR="00EF0884">
        <w:rPr>
          <w:sz w:val="20"/>
        </w:rPr>
        <w:t xml:space="preserve"> Report</w:t>
      </w:r>
    </w:p>
    <w:p w:rsidR="00EF0884" w:rsidRDefault="00EF0884" w:rsidP="007315CB">
      <w:pPr>
        <w:numPr>
          <w:ilvl w:val="1"/>
          <w:numId w:val="1"/>
        </w:numPr>
        <w:rPr>
          <w:sz w:val="20"/>
        </w:rPr>
      </w:pPr>
      <w:r>
        <w:rPr>
          <w:sz w:val="20"/>
        </w:rPr>
        <w:t>Account Summary</w:t>
      </w:r>
      <w:r w:rsidR="00166BE4">
        <w:rPr>
          <w:sz w:val="20"/>
        </w:rPr>
        <w:t>-Tom</w:t>
      </w:r>
      <w:r w:rsidR="001E470E">
        <w:rPr>
          <w:sz w:val="20"/>
        </w:rPr>
        <w:t xml:space="preserve"> Pahnke</w:t>
      </w:r>
      <w:r w:rsidR="00166BE4">
        <w:rPr>
          <w:sz w:val="20"/>
        </w:rPr>
        <w:t xml:space="preserve"> </w:t>
      </w:r>
      <w:r w:rsidR="005C4386">
        <w:rPr>
          <w:sz w:val="20"/>
        </w:rPr>
        <w:t>submitted September-October report</w:t>
      </w:r>
    </w:p>
    <w:p w:rsidR="005C4386" w:rsidRDefault="005C4386" w:rsidP="005C4386">
      <w:pPr>
        <w:ind w:left="1350"/>
        <w:rPr>
          <w:sz w:val="20"/>
        </w:rPr>
      </w:pPr>
      <w:r>
        <w:rPr>
          <w:sz w:val="20"/>
        </w:rPr>
        <w:t>Ending balance is $2,489.34 as of 10/31/2013</w:t>
      </w:r>
    </w:p>
    <w:p w:rsidR="00C645CB" w:rsidRDefault="005C4386" w:rsidP="005C4386">
      <w:pPr>
        <w:ind w:left="1350"/>
        <w:rPr>
          <w:sz w:val="20"/>
        </w:rPr>
      </w:pPr>
      <w:r w:rsidRPr="001E470E">
        <w:rPr>
          <w:b/>
          <w:sz w:val="20"/>
        </w:rPr>
        <w:t>Note</w:t>
      </w:r>
      <w:r>
        <w:rPr>
          <w:sz w:val="20"/>
        </w:rPr>
        <w:t>; The check sent to SBOC for $125 has not been cashed so the bank shows a balance of $2,616.34. Keith S</w:t>
      </w:r>
      <w:r w:rsidR="001E470E">
        <w:rPr>
          <w:sz w:val="20"/>
        </w:rPr>
        <w:t>teiskal, SBOC president said he would check with his treasurer and resolve this matter.</w:t>
      </w:r>
    </w:p>
    <w:p w:rsidR="00C645CB" w:rsidRDefault="00C645CB" w:rsidP="005C4386">
      <w:pPr>
        <w:ind w:left="1350"/>
        <w:rPr>
          <w:sz w:val="20"/>
        </w:rPr>
      </w:pPr>
      <w:r>
        <w:rPr>
          <w:b/>
          <w:sz w:val="20"/>
        </w:rPr>
        <w:t>-</w:t>
      </w:r>
      <w:r w:rsidRPr="00C645CB">
        <w:rPr>
          <w:b/>
          <w:sz w:val="20"/>
        </w:rPr>
        <w:t>Tom Pahnke</w:t>
      </w:r>
      <w:r>
        <w:rPr>
          <w:sz w:val="20"/>
        </w:rPr>
        <w:t xml:space="preserve"> informed us officially that he has retired from the Village of Manhattan since they are now outsourcing all building department work to B and F technical consultants. </w:t>
      </w:r>
    </w:p>
    <w:p w:rsidR="00C645CB" w:rsidRDefault="00FD6118" w:rsidP="005C4386">
      <w:pPr>
        <w:ind w:left="1350"/>
        <w:rPr>
          <w:sz w:val="20"/>
        </w:rPr>
      </w:pPr>
      <w:r>
        <w:rPr>
          <w:sz w:val="20"/>
        </w:rPr>
        <w:t xml:space="preserve">-Tom stated that he would </w:t>
      </w:r>
      <w:r w:rsidR="00C645CB">
        <w:rPr>
          <w:sz w:val="20"/>
        </w:rPr>
        <w:t>resign as ICCA treasurer</w:t>
      </w:r>
      <w:r>
        <w:rPr>
          <w:sz w:val="20"/>
        </w:rPr>
        <w:t>,</w:t>
      </w:r>
      <w:r w:rsidR="00C645CB">
        <w:rPr>
          <w:sz w:val="20"/>
        </w:rPr>
        <w:t xml:space="preserve"> </w:t>
      </w:r>
      <w:r w:rsidR="005A15F5">
        <w:rPr>
          <w:sz w:val="20"/>
        </w:rPr>
        <w:t>since he no longer works for a municipality.</w:t>
      </w:r>
    </w:p>
    <w:p w:rsidR="00853132" w:rsidRDefault="00853132" w:rsidP="005C4386">
      <w:pPr>
        <w:ind w:left="1350"/>
        <w:rPr>
          <w:sz w:val="20"/>
        </w:rPr>
      </w:pPr>
      <w:r>
        <w:rPr>
          <w:sz w:val="20"/>
        </w:rPr>
        <w:t>Motion to approve the Treasurer’s report as printed by Gerry Tienstra and second by Gary Howard. Motion was approved unanimously.</w:t>
      </w:r>
    </w:p>
    <w:p w:rsidR="00853132" w:rsidRDefault="00853132" w:rsidP="005C4386">
      <w:pPr>
        <w:ind w:left="1350"/>
        <w:rPr>
          <w:sz w:val="20"/>
        </w:rPr>
      </w:pPr>
      <w:r>
        <w:rPr>
          <w:sz w:val="20"/>
        </w:rPr>
        <w:t xml:space="preserve">  </w:t>
      </w:r>
    </w:p>
    <w:p w:rsidR="005A15F5" w:rsidRDefault="005A15F5" w:rsidP="005C4386">
      <w:pPr>
        <w:ind w:left="1350"/>
        <w:rPr>
          <w:sz w:val="20"/>
        </w:rPr>
      </w:pPr>
      <w:r>
        <w:rPr>
          <w:sz w:val="20"/>
        </w:rPr>
        <w:t>Ge</w:t>
      </w:r>
      <w:r w:rsidR="00853132">
        <w:rPr>
          <w:sz w:val="20"/>
        </w:rPr>
        <w:t>rry Tienstra recommended that Tom Pahnke</w:t>
      </w:r>
      <w:r>
        <w:rPr>
          <w:sz w:val="20"/>
        </w:rPr>
        <w:t xml:space="preserve"> stay on as retired official with approval of ICCA board and from SSBOA to have him remain as their delegate. Tom agreed to remain as </w:t>
      </w:r>
      <w:r w:rsidR="00FA04FA">
        <w:rPr>
          <w:sz w:val="20"/>
        </w:rPr>
        <w:t>treasurer</w:t>
      </w:r>
      <w:r>
        <w:rPr>
          <w:sz w:val="20"/>
        </w:rPr>
        <w:t xml:space="preserve"> if things could be worked out as stated and he will pursue them with SSBOA.</w:t>
      </w:r>
      <w:r w:rsidR="00FB52F6">
        <w:rPr>
          <w:sz w:val="20"/>
        </w:rPr>
        <w:t xml:space="preserve"> Recommendation was made that the By-Laws be changed to allow for retired code official to serve as a board member.</w:t>
      </w:r>
    </w:p>
    <w:p w:rsidR="005C4386" w:rsidRDefault="005C4386" w:rsidP="00FB52F6">
      <w:pPr>
        <w:rPr>
          <w:sz w:val="20"/>
        </w:rPr>
      </w:pPr>
    </w:p>
    <w:p w:rsidR="00EF0884" w:rsidRDefault="00EF0884" w:rsidP="007315CB">
      <w:pPr>
        <w:numPr>
          <w:ilvl w:val="0"/>
          <w:numId w:val="1"/>
        </w:numPr>
        <w:rPr>
          <w:sz w:val="20"/>
        </w:rPr>
      </w:pPr>
      <w:r>
        <w:rPr>
          <w:sz w:val="20"/>
        </w:rPr>
        <w:t>Illinois Legislative Update and Discussion Items</w:t>
      </w:r>
    </w:p>
    <w:p w:rsidR="00EF0884" w:rsidRDefault="00EF0884" w:rsidP="007315CB">
      <w:pPr>
        <w:numPr>
          <w:ilvl w:val="1"/>
          <w:numId w:val="1"/>
        </w:numPr>
        <w:rPr>
          <w:sz w:val="20"/>
        </w:rPr>
      </w:pPr>
      <w:r>
        <w:rPr>
          <w:sz w:val="20"/>
        </w:rPr>
        <w:t>IML News</w:t>
      </w:r>
      <w:r w:rsidR="005A15F5">
        <w:rPr>
          <w:sz w:val="20"/>
        </w:rPr>
        <w:t xml:space="preserve"> – Plumbing Code-Gerald Tienstra repor</w:t>
      </w:r>
      <w:r w:rsidR="0006736A">
        <w:rPr>
          <w:sz w:val="20"/>
        </w:rPr>
        <w:t>ted that the proposed code</w:t>
      </w:r>
      <w:r w:rsidR="00FB52F6">
        <w:rPr>
          <w:sz w:val="20"/>
        </w:rPr>
        <w:t xml:space="preserve"> is</w:t>
      </w:r>
      <w:r w:rsidR="0006736A">
        <w:rPr>
          <w:sz w:val="20"/>
        </w:rPr>
        <w:t xml:space="preserve"> in</w:t>
      </w:r>
      <w:r w:rsidR="00FD6118">
        <w:rPr>
          <w:sz w:val="20"/>
        </w:rPr>
        <w:t xml:space="preserve"> its second reading and</w:t>
      </w:r>
      <w:r>
        <w:rPr>
          <w:sz w:val="20"/>
        </w:rPr>
        <w:t xml:space="preserve"> </w:t>
      </w:r>
      <w:r w:rsidR="005A15F5">
        <w:rPr>
          <w:sz w:val="20"/>
        </w:rPr>
        <w:t>adoption may be this spring.</w:t>
      </w:r>
    </w:p>
    <w:p w:rsidR="0006736A" w:rsidRDefault="0006736A" w:rsidP="007315CB">
      <w:pPr>
        <w:numPr>
          <w:ilvl w:val="1"/>
          <w:numId w:val="1"/>
        </w:numPr>
        <w:rPr>
          <w:sz w:val="20"/>
        </w:rPr>
      </w:pPr>
      <w:r>
        <w:rPr>
          <w:sz w:val="20"/>
        </w:rPr>
        <w:t xml:space="preserve">Energy Code-We all need current information as to what is going on related to the enforcement and additional training. Joe Baber stated that Will County and </w:t>
      </w:r>
      <w:r w:rsidR="00D26217">
        <w:rPr>
          <w:sz w:val="20"/>
        </w:rPr>
        <w:t>Joliet</w:t>
      </w:r>
      <w:r>
        <w:rPr>
          <w:sz w:val="20"/>
        </w:rPr>
        <w:t xml:space="preserve"> have received notices that the state will audit them for energy compliance. </w:t>
      </w:r>
    </w:p>
    <w:p w:rsidR="00EF0884" w:rsidRPr="00723536" w:rsidRDefault="006A664F" w:rsidP="00723536">
      <w:pPr>
        <w:numPr>
          <w:ilvl w:val="1"/>
          <w:numId w:val="1"/>
        </w:numPr>
        <w:rPr>
          <w:sz w:val="20"/>
        </w:rPr>
      </w:pPr>
      <w:r w:rsidRPr="00723536">
        <w:rPr>
          <w:sz w:val="20"/>
        </w:rPr>
        <w:t xml:space="preserve"> IML Conference</w:t>
      </w:r>
      <w:r w:rsidR="00723536" w:rsidRPr="00723536">
        <w:rPr>
          <w:sz w:val="20"/>
        </w:rPr>
        <w:t>-J. Stehman</w:t>
      </w:r>
      <w:r w:rsidR="00FB52F6">
        <w:rPr>
          <w:sz w:val="20"/>
        </w:rPr>
        <w:t xml:space="preserve"> Jeff stated that he</w:t>
      </w:r>
      <w:r w:rsidR="0006736A" w:rsidRPr="0006736A">
        <w:rPr>
          <w:sz w:val="20"/>
        </w:rPr>
        <w:t xml:space="preserve"> attended the IML Conference and</w:t>
      </w:r>
      <w:r w:rsidR="00FB52F6">
        <w:rPr>
          <w:sz w:val="20"/>
        </w:rPr>
        <w:t xml:space="preserve"> the Director of CEO,</w:t>
      </w:r>
      <w:r w:rsidR="0006736A" w:rsidRPr="0006736A">
        <w:rPr>
          <w:sz w:val="20"/>
        </w:rPr>
        <w:t xml:space="preserve"> Bruce </w:t>
      </w:r>
      <w:r w:rsidR="00D26217" w:rsidRPr="0006736A">
        <w:rPr>
          <w:sz w:val="20"/>
        </w:rPr>
        <w:t>Selway and</w:t>
      </w:r>
      <w:r w:rsidR="0006736A" w:rsidRPr="0006736A">
        <w:rPr>
          <w:sz w:val="20"/>
        </w:rPr>
        <w:t xml:space="preserve"> Jeff Stehman were on an energy discussion panel.</w:t>
      </w:r>
      <w:r w:rsidR="00FB52F6">
        <w:rPr>
          <w:sz w:val="20"/>
        </w:rPr>
        <w:t xml:space="preserve"> There is supposed to be another meeting </w:t>
      </w:r>
      <w:r w:rsidR="00FB52F6">
        <w:rPr>
          <w:sz w:val="20"/>
        </w:rPr>
        <w:lastRenderedPageBreak/>
        <w:t>on energy and we need to get that information out to everyone</w:t>
      </w:r>
      <w:r w:rsidR="005D7494">
        <w:rPr>
          <w:sz w:val="20"/>
        </w:rPr>
        <w:t xml:space="preserve"> as soon as it is available.</w:t>
      </w:r>
    </w:p>
    <w:p w:rsidR="007D1E91" w:rsidRDefault="007D1E91" w:rsidP="00723536">
      <w:pPr>
        <w:numPr>
          <w:ilvl w:val="0"/>
          <w:numId w:val="1"/>
        </w:numPr>
        <w:rPr>
          <w:sz w:val="20"/>
        </w:rPr>
      </w:pPr>
      <w:r w:rsidRPr="007D1E91">
        <w:rPr>
          <w:sz w:val="20"/>
        </w:rPr>
        <w:t>ICC Updates</w:t>
      </w:r>
      <w:r>
        <w:rPr>
          <w:sz w:val="20"/>
        </w:rPr>
        <w:t xml:space="preserve"> and information</w:t>
      </w:r>
      <w:r w:rsidRPr="007D1E91">
        <w:rPr>
          <w:sz w:val="20"/>
        </w:rPr>
        <w:t>-Bob Neale</w:t>
      </w:r>
      <w:r w:rsidR="005D7494">
        <w:rPr>
          <w:sz w:val="20"/>
        </w:rPr>
        <w:t xml:space="preserve"> He was at another conference and no update</w:t>
      </w:r>
    </w:p>
    <w:p w:rsidR="005D7494" w:rsidRDefault="00EF0884" w:rsidP="00723536">
      <w:pPr>
        <w:numPr>
          <w:ilvl w:val="0"/>
          <w:numId w:val="1"/>
        </w:numPr>
        <w:rPr>
          <w:sz w:val="20"/>
        </w:rPr>
      </w:pPr>
      <w:r>
        <w:rPr>
          <w:sz w:val="20"/>
        </w:rPr>
        <w:t xml:space="preserve">Committee Reports </w:t>
      </w:r>
      <w:r w:rsidR="00476F27">
        <w:rPr>
          <w:sz w:val="20"/>
        </w:rPr>
        <w:br/>
        <w:t xml:space="preserve">    a) </w:t>
      </w:r>
      <w:r w:rsidRPr="00723536">
        <w:rPr>
          <w:sz w:val="20"/>
        </w:rPr>
        <w:t>ISO Committee – J. Albertson, B. Crowe</w:t>
      </w:r>
      <w:r w:rsidR="005D7494">
        <w:rPr>
          <w:sz w:val="20"/>
        </w:rPr>
        <w:t xml:space="preserve"> Bruce will be setting up meeting</w:t>
      </w:r>
      <w:r w:rsidR="00950C67">
        <w:rPr>
          <w:sz w:val="20"/>
        </w:rPr>
        <w:t xml:space="preserve"> </w:t>
      </w:r>
    </w:p>
    <w:p w:rsidR="00EF0884" w:rsidRDefault="005D7494" w:rsidP="005D7494">
      <w:pPr>
        <w:ind w:left="780"/>
        <w:rPr>
          <w:sz w:val="20"/>
        </w:rPr>
      </w:pPr>
      <w:r>
        <w:rPr>
          <w:sz w:val="20"/>
        </w:rPr>
        <w:t xml:space="preserve">  </w:t>
      </w:r>
      <w:r w:rsidR="000F0DD2">
        <w:rPr>
          <w:sz w:val="20"/>
        </w:rPr>
        <w:tab/>
      </w:r>
      <w:r>
        <w:rPr>
          <w:sz w:val="20"/>
        </w:rPr>
        <w:t xml:space="preserve"> with ISO representative Ralph Dario.</w:t>
      </w:r>
      <w:r w:rsidR="00476F27">
        <w:rPr>
          <w:sz w:val="20"/>
        </w:rPr>
        <w:br/>
        <w:t xml:space="preserve">   </w:t>
      </w:r>
      <w:r w:rsidR="008A5B28" w:rsidRPr="00723536">
        <w:rPr>
          <w:sz w:val="20"/>
        </w:rPr>
        <w:t xml:space="preserve"> b) Lobbyist Committee – J. Stehman, K. Steiskal</w:t>
      </w:r>
    </w:p>
    <w:p w:rsidR="007D1E91" w:rsidRPr="00723536" w:rsidRDefault="000F0DD2" w:rsidP="000F0DD2">
      <w:pPr>
        <w:ind w:left="1440"/>
        <w:rPr>
          <w:sz w:val="20"/>
        </w:rPr>
      </w:pPr>
      <w:r>
        <w:rPr>
          <w:sz w:val="20"/>
        </w:rPr>
        <w:t>Jeff stated that committee has 7 possible lobbyist candidates and the next task is get the RFP out to them, Jeff will work with Keith Steiskal to get this out in the next two weeks in order to review the proposals at the next meeting.</w:t>
      </w:r>
    </w:p>
    <w:p w:rsidR="00EF0884" w:rsidRDefault="00EF0884" w:rsidP="007315CB">
      <w:pPr>
        <w:numPr>
          <w:ilvl w:val="0"/>
          <w:numId w:val="1"/>
        </w:numPr>
        <w:rPr>
          <w:sz w:val="20"/>
        </w:rPr>
      </w:pPr>
      <w:r>
        <w:rPr>
          <w:sz w:val="20"/>
        </w:rPr>
        <w:t>Old Business</w:t>
      </w:r>
    </w:p>
    <w:p w:rsidR="00EF0884" w:rsidRPr="009215A6" w:rsidRDefault="00BC0B38" w:rsidP="00BC0B38">
      <w:pPr>
        <w:numPr>
          <w:ilvl w:val="1"/>
          <w:numId w:val="1"/>
        </w:numPr>
        <w:rPr>
          <w:sz w:val="20"/>
        </w:rPr>
      </w:pPr>
      <w:r w:rsidRPr="009215A6">
        <w:rPr>
          <w:sz w:val="20"/>
        </w:rPr>
        <w:t>Update on R</w:t>
      </w:r>
      <w:r w:rsidR="00EF0884" w:rsidRPr="009215A6">
        <w:rPr>
          <w:sz w:val="20"/>
        </w:rPr>
        <w:t xml:space="preserve">adon </w:t>
      </w:r>
      <w:r w:rsidRPr="009215A6">
        <w:rPr>
          <w:sz w:val="20"/>
        </w:rPr>
        <w:t>T</w:t>
      </w:r>
      <w:r w:rsidR="00EF0884" w:rsidRPr="009215A6">
        <w:rPr>
          <w:sz w:val="20"/>
        </w:rPr>
        <w:t>ask Force – J. Albertson</w:t>
      </w:r>
      <w:r w:rsidR="000F0DD2">
        <w:rPr>
          <w:sz w:val="20"/>
        </w:rPr>
        <w:t>- No report.</w:t>
      </w:r>
    </w:p>
    <w:p w:rsidR="00EF0884" w:rsidRDefault="00EF0884" w:rsidP="004572F5">
      <w:pPr>
        <w:numPr>
          <w:ilvl w:val="1"/>
          <w:numId w:val="1"/>
        </w:numPr>
        <w:rPr>
          <w:sz w:val="20"/>
        </w:rPr>
      </w:pPr>
      <w:r>
        <w:rPr>
          <w:sz w:val="20"/>
        </w:rPr>
        <w:t>Update of IEMA</w:t>
      </w:r>
      <w:r w:rsidR="004572F5">
        <w:rPr>
          <w:sz w:val="20"/>
        </w:rPr>
        <w:t xml:space="preserve">- </w:t>
      </w:r>
      <w:r w:rsidR="004572F5" w:rsidRPr="004572F5">
        <w:rPr>
          <w:b/>
          <w:sz w:val="20"/>
        </w:rPr>
        <w:t>Facility Assessment Support Team (FAST)</w:t>
      </w:r>
      <w:r w:rsidR="004572F5" w:rsidRPr="004572F5">
        <w:rPr>
          <w:sz w:val="20"/>
        </w:rPr>
        <w:t xml:space="preserve"> Alliance (formerly Emergency Response Advisory team)  – J</w:t>
      </w:r>
      <w:r w:rsidRPr="004572F5">
        <w:rPr>
          <w:sz w:val="20"/>
        </w:rPr>
        <w:t>. Stehman</w:t>
      </w:r>
    </w:p>
    <w:p w:rsidR="00584601" w:rsidRPr="004572F5" w:rsidRDefault="00584601" w:rsidP="00584601">
      <w:pPr>
        <w:ind w:left="1350"/>
        <w:rPr>
          <w:sz w:val="20"/>
        </w:rPr>
      </w:pPr>
      <w:r>
        <w:rPr>
          <w:sz w:val="20"/>
        </w:rPr>
        <w:t>Jeff stated that at the August meeting the committee made changes based on the Missouri ordinance, but no recent meeting.</w:t>
      </w:r>
    </w:p>
    <w:p w:rsidR="00EF0884" w:rsidRDefault="004572F5" w:rsidP="008C1B93">
      <w:pPr>
        <w:numPr>
          <w:ilvl w:val="1"/>
          <w:numId w:val="1"/>
        </w:numPr>
        <w:rPr>
          <w:sz w:val="20"/>
        </w:rPr>
      </w:pPr>
      <w:r>
        <w:rPr>
          <w:sz w:val="20"/>
        </w:rPr>
        <w:t xml:space="preserve">ICCA  By-Laws –Draft Revision  </w:t>
      </w:r>
      <w:r w:rsidR="00EF0884">
        <w:rPr>
          <w:sz w:val="20"/>
        </w:rPr>
        <w:t xml:space="preserve"> D. Westergaard</w:t>
      </w:r>
      <w:r>
        <w:rPr>
          <w:sz w:val="20"/>
        </w:rPr>
        <w:t>/J. Albertson</w:t>
      </w:r>
    </w:p>
    <w:p w:rsidR="00853132" w:rsidRDefault="00853132" w:rsidP="00853132">
      <w:pPr>
        <w:ind w:left="1350"/>
        <w:rPr>
          <w:sz w:val="20"/>
        </w:rPr>
      </w:pPr>
      <w:r>
        <w:rPr>
          <w:sz w:val="20"/>
        </w:rPr>
        <w:t xml:space="preserve">Final Draft document changes will be </w:t>
      </w:r>
      <w:r w:rsidR="000F0DD2">
        <w:rPr>
          <w:sz w:val="20"/>
        </w:rPr>
        <w:t xml:space="preserve">out to the executive Board in couple of </w:t>
      </w:r>
      <w:r w:rsidR="00584601">
        <w:rPr>
          <w:sz w:val="20"/>
        </w:rPr>
        <w:t>week and</w:t>
      </w:r>
      <w:r w:rsidR="000F0DD2">
        <w:rPr>
          <w:sz w:val="20"/>
        </w:rPr>
        <w:t xml:space="preserve"> </w:t>
      </w:r>
      <w:r>
        <w:rPr>
          <w:sz w:val="20"/>
        </w:rPr>
        <w:t xml:space="preserve">available at next meeting for comments and review with </w:t>
      </w:r>
      <w:r w:rsidR="005D7494">
        <w:rPr>
          <w:sz w:val="20"/>
        </w:rPr>
        <w:t xml:space="preserve">the </w:t>
      </w:r>
      <w:r>
        <w:rPr>
          <w:sz w:val="20"/>
        </w:rPr>
        <w:t>final vote at the May meeting.</w:t>
      </w:r>
    </w:p>
    <w:p w:rsidR="00EF0884" w:rsidRDefault="00EF0884" w:rsidP="008C1B93">
      <w:pPr>
        <w:numPr>
          <w:ilvl w:val="1"/>
          <w:numId w:val="1"/>
        </w:numPr>
        <w:rPr>
          <w:sz w:val="20"/>
        </w:rPr>
      </w:pPr>
      <w:smartTag w:uri="urn:schemas-microsoft-com:office:smarttags" w:element="place">
        <w:r>
          <w:rPr>
            <w:sz w:val="20"/>
          </w:rPr>
          <w:t>Illinois</w:t>
        </w:r>
      </w:smartTag>
      <w:r>
        <w:rPr>
          <w:sz w:val="20"/>
        </w:rPr>
        <w:t xml:space="preserve"> Terrorism Task Force – T. Pahnke</w:t>
      </w:r>
      <w:r w:rsidR="00853132">
        <w:rPr>
          <w:sz w:val="20"/>
        </w:rPr>
        <w:t xml:space="preserve"> -No update</w:t>
      </w:r>
    </w:p>
    <w:p w:rsidR="00EF0884" w:rsidRDefault="00976EA1" w:rsidP="00180CE8">
      <w:pPr>
        <w:numPr>
          <w:ilvl w:val="1"/>
          <w:numId w:val="1"/>
        </w:numPr>
        <w:rPr>
          <w:sz w:val="20"/>
        </w:rPr>
      </w:pPr>
      <w:r>
        <w:rPr>
          <w:sz w:val="20"/>
        </w:rPr>
        <w:t xml:space="preserve">NEXT Steps </w:t>
      </w:r>
      <w:r w:rsidR="007D1E91">
        <w:rPr>
          <w:sz w:val="20"/>
        </w:rPr>
        <w:t xml:space="preserve">regarding </w:t>
      </w:r>
      <w:r>
        <w:rPr>
          <w:sz w:val="20"/>
        </w:rPr>
        <w:t xml:space="preserve">OSFM </w:t>
      </w:r>
      <w:r w:rsidR="007D1E91">
        <w:rPr>
          <w:sz w:val="20"/>
        </w:rPr>
        <w:t>to</w:t>
      </w:r>
      <w:r w:rsidR="00EC2D16">
        <w:rPr>
          <w:sz w:val="20"/>
        </w:rPr>
        <w:t xml:space="preserve"> </w:t>
      </w:r>
      <w:r w:rsidR="00EF0884">
        <w:rPr>
          <w:sz w:val="20"/>
        </w:rPr>
        <w:t>Adopt 2012 NFPA 101</w:t>
      </w:r>
      <w:r w:rsidR="009215A6">
        <w:rPr>
          <w:sz w:val="20"/>
        </w:rPr>
        <w:t xml:space="preserve"> - </w:t>
      </w:r>
      <w:r w:rsidR="00EF0884">
        <w:rPr>
          <w:sz w:val="20"/>
        </w:rPr>
        <w:t>J. Stehman</w:t>
      </w:r>
    </w:p>
    <w:p w:rsidR="006B2798" w:rsidRDefault="006B2798" w:rsidP="006B2798">
      <w:pPr>
        <w:ind w:left="1350"/>
        <w:rPr>
          <w:sz w:val="20"/>
        </w:rPr>
      </w:pPr>
      <w:r>
        <w:rPr>
          <w:sz w:val="20"/>
        </w:rPr>
        <w:t>Jeff Stehman stated that ICCA should propose/request legislation to limit the direct power of the State Fire Marshall to adopt codes or ordinances without consensus of stake holders including code organizations.</w:t>
      </w:r>
    </w:p>
    <w:p w:rsidR="006B2798" w:rsidRDefault="006B2798" w:rsidP="006B2798">
      <w:pPr>
        <w:ind w:left="1350"/>
        <w:rPr>
          <w:sz w:val="20"/>
        </w:rPr>
      </w:pPr>
      <w:r>
        <w:rPr>
          <w:sz w:val="20"/>
        </w:rPr>
        <w:t>Jeff Stehman has reached out to the Illinois Fire Inspectors association to re-join as ICCA member.</w:t>
      </w:r>
    </w:p>
    <w:p w:rsidR="008A5B28" w:rsidRDefault="008A5B28" w:rsidP="00180CE8">
      <w:pPr>
        <w:numPr>
          <w:ilvl w:val="1"/>
          <w:numId w:val="1"/>
        </w:numPr>
        <w:rPr>
          <w:sz w:val="20"/>
        </w:rPr>
      </w:pPr>
      <w:r>
        <w:rPr>
          <w:sz w:val="20"/>
        </w:rPr>
        <w:t>Web page and ICCA e-mail – L. Spires</w:t>
      </w:r>
    </w:p>
    <w:p w:rsidR="00EF0884" w:rsidRDefault="00294B31" w:rsidP="00294B31">
      <w:pPr>
        <w:ind w:left="1350"/>
        <w:rPr>
          <w:sz w:val="20"/>
        </w:rPr>
      </w:pPr>
      <w:r>
        <w:rPr>
          <w:sz w:val="20"/>
        </w:rPr>
        <w:t>Lonnie is working on a new look and update for the ICCA web site. He is also working on Municipal Fee and will forward to membership when it is completed.</w:t>
      </w:r>
    </w:p>
    <w:p w:rsidR="00EF0884" w:rsidRDefault="00EF0884" w:rsidP="007315CB">
      <w:pPr>
        <w:numPr>
          <w:ilvl w:val="0"/>
          <w:numId w:val="1"/>
        </w:numPr>
        <w:rPr>
          <w:sz w:val="20"/>
        </w:rPr>
      </w:pPr>
      <w:r>
        <w:rPr>
          <w:sz w:val="20"/>
        </w:rPr>
        <w:t>New Business</w:t>
      </w:r>
    </w:p>
    <w:p w:rsidR="00476F27" w:rsidRPr="00D24562" w:rsidRDefault="00476F27" w:rsidP="00D24562">
      <w:pPr>
        <w:numPr>
          <w:ilvl w:val="1"/>
          <w:numId w:val="1"/>
        </w:numPr>
        <w:ind w:right="-180"/>
        <w:rPr>
          <w:sz w:val="20"/>
        </w:rPr>
      </w:pPr>
      <w:r w:rsidRPr="00D24562">
        <w:rPr>
          <w:sz w:val="20"/>
        </w:rPr>
        <w:t xml:space="preserve"> Prop</w:t>
      </w:r>
      <w:r w:rsidR="008B2CE2" w:rsidRPr="00D24562">
        <w:rPr>
          <w:sz w:val="20"/>
        </w:rPr>
        <w:t>osed slate of</w:t>
      </w:r>
      <w:r w:rsidRPr="00D24562">
        <w:rPr>
          <w:sz w:val="20"/>
        </w:rPr>
        <w:t xml:space="preserve"> ICCA Board of Directors</w:t>
      </w:r>
      <w:r w:rsidR="00BE0F1E" w:rsidRPr="00D24562">
        <w:rPr>
          <w:sz w:val="20"/>
        </w:rPr>
        <w:t xml:space="preserve"> as sent to members</w:t>
      </w:r>
      <w:r w:rsidR="00D24562">
        <w:rPr>
          <w:sz w:val="20"/>
        </w:rPr>
        <w:t xml:space="preserve"> 2 weeks ago</w:t>
      </w:r>
      <w:r w:rsidR="00BE0F1E" w:rsidRPr="00D24562">
        <w:rPr>
          <w:sz w:val="20"/>
        </w:rPr>
        <w:t xml:space="preserve"> </w:t>
      </w:r>
    </w:p>
    <w:p w:rsidR="00BE0F1E" w:rsidRDefault="00BE0F1E" w:rsidP="00476F27">
      <w:pPr>
        <w:ind w:left="1350"/>
        <w:rPr>
          <w:sz w:val="20"/>
        </w:rPr>
      </w:pPr>
      <w:r>
        <w:rPr>
          <w:sz w:val="20"/>
        </w:rPr>
        <w:t xml:space="preserve">+ Additional </w:t>
      </w:r>
      <w:r w:rsidR="008B2CE2">
        <w:rPr>
          <w:sz w:val="20"/>
        </w:rPr>
        <w:t>nominees from the floor</w:t>
      </w:r>
    </w:p>
    <w:p w:rsidR="00D24562" w:rsidRDefault="00D24562" w:rsidP="00C97337">
      <w:pPr>
        <w:rPr>
          <w:sz w:val="20"/>
        </w:rPr>
      </w:pPr>
      <w:r>
        <w:rPr>
          <w:sz w:val="20"/>
        </w:rPr>
        <w:t xml:space="preserve">      </w:t>
      </w:r>
      <w:r>
        <w:rPr>
          <w:sz w:val="20"/>
        </w:rPr>
        <w:tab/>
        <w:t xml:space="preserve">         +</w:t>
      </w:r>
      <w:r w:rsidRPr="00D24562">
        <w:rPr>
          <w:sz w:val="20"/>
        </w:rPr>
        <w:t>Election of 2014 ICCA Board of Directors</w:t>
      </w:r>
      <w:r>
        <w:rPr>
          <w:sz w:val="20"/>
        </w:rPr>
        <w:t xml:space="preserve"> will take place at the</w:t>
      </w:r>
    </w:p>
    <w:p w:rsidR="00EF0884" w:rsidRDefault="00D24562" w:rsidP="00C97337">
      <w:pPr>
        <w:rPr>
          <w:sz w:val="20"/>
        </w:rPr>
      </w:pPr>
      <w:r>
        <w:rPr>
          <w:sz w:val="20"/>
        </w:rPr>
        <w:tab/>
      </w:r>
      <w:r>
        <w:rPr>
          <w:sz w:val="20"/>
        </w:rPr>
        <w:tab/>
        <w:t xml:space="preserve"> January 9, 2014 meeting with</w:t>
      </w:r>
      <w:r w:rsidR="007D1E91">
        <w:rPr>
          <w:sz w:val="20"/>
        </w:rPr>
        <w:t xml:space="preserve"> the</w:t>
      </w:r>
      <w:r>
        <w:rPr>
          <w:sz w:val="20"/>
        </w:rPr>
        <w:t xml:space="preserve"> newly ele</w:t>
      </w:r>
      <w:r w:rsidR="007D1E91">
        <w:rPr>
          <w:sz w:val="20"/>
        </w:rPr>
        <w:t xml:space="preserve">cted Board will take office </w:t>
      </w:r>
      <w:r w:rsidR="007D1E91">
        <w:rPr>
          <w:sz w:val="20"/>
        </w:rPr>
        <w:tab/>
      </w:r>
      <w:r w:rsidR="007D1E91">
        <w:rPr>
          <w:sz w:val="20"/>
        </w:rPr>
        <w:tab/>
      </w:r>
      <w:r w:rsidR="007D1E91">
        <w:rPr>
          <w:sz w:val="20"/>
        </w:rPr>
        <w:tab/>
      </w:r>
      <w:r>
        <w:rPr>
          <w:sz w:val="20"/>
        </w:rPr>
        <w:t xml:space="preserve">immediately.  </w:t>
      </w:r>
    </w:p>
    <w:p w:rsidR="00EF0884" w:rsidRDefault="00FB7EA3" w:rsidP="007315CB">
      <w:pPr>
        <w:numPr>
          <w:ilvl w:val="1"/>
          <w:numId w:val="1"/>
        </w:numPr>
        <w:rPr>
          <w:sz w:val="20"/>
        </w:rPr>
      </w:pPr>
      <w:r>
        <w:rPr>
          <w:sz w:val="20"/>
        </w:rPr>
        <w:t>ILLINOIS TERRORISM TASK FORCE-</w:t>
      </w:r>
      <w:r w:rsidRPr="007D1E91">
        <w:rPr>
          <w:b/>
          <w:sz w:val="20"/>
        </w:rPr>
        <w:t>open member position</w:t>
      </w:r>
      <w:r>
        <w:rPr>
          <w:sz w:val="20"/>
        </w:rPr>
        <w:t>- J. Stehman</w:t>
      </w:r>
    </w:p>
    <w:p w:rsidR="00FB7EA3" w:rsidRDefault="00FB7EA3" w:rsidP="00FB7EA3">
      <w:pPr>
        <w:ind w:left="1350"/>
        <w:rPr>
          <w:sz w:val="20"/>
        </w:rPr>
      </w:pPr>
      <w:r>
        <w:rPr>
          <w:sz w:val="20"/>
        </w:rPr>
        <w:t>+</w:t>
      </w:r>
      <w:r w:rsidR="00D206F0">
        <w:rPr>
          <w:sz w:val="20"/>
        </w:rPr>
        <w:t xml:space="preserve"> </w:t>
      </w:r>
      <w:r w:rsidR="00FB62E6">
        <w:rPr>
          <w:sz w:val="20"/>
        </w:rPr>
        <w:t>T</w:t>
      </w:r>
      <w:r>
        <w:rPr>
          <w:sz w:val="20"/>
        </w:rPr>
        <w:t>.</w:t>
      </w:r>
      <w:r w:rsidR="00FB62E6">
        <w:rPr>
          <w:sz w:val="20"/>
        </w:rPr>
        <w:t xml:space="preserve"> Pahnke will no longer serve since he has retired</w:t>
      </w:r>
      <w:r w:rsidR="00584601">
        <w:rPr>
          <w:sz w:val="20"/>
        </w:rPr>
        <w:t>.</w:t>
      </w:r>
    </w:p>
    <w:p w:rsidR="00584601" w:rsidRDefault="00584601" w:rsidP="00FB7EA3">
      <w:pPr>
        <w:ind w:left="1350"/>
        <w:rPr>
          <w:sz w:val="20"/>
        </w:rPr>
      </w:pPr>
      <w:r>
        <w:rPr>
          <w:sz w:val="20"/>
        </w:rPr>
        <w:lastRenderedPageBreak/>
        <w:t xml:space="preserve"> </w:t>
      </w:r>
    </w:p>
    <w:p w:rsidR="00D24562" w:rsidRDefault="00D206F0" w:rsidP="007315CB">
      <w:pPr>
        <w:numPr>
          <w:ilvl w:val="1"/>
          <w:numId w:val="1"/>
        </w:numPr>
        <w:rPr>
          <w:sz w:val="20"/>
        </w:rPr>
      </w:pPr>
      <w:r>
        <w:rPr>
          <w:sz w:val="20"/>
        </w:rPr>
        <w:t>Illinois Emergency Management Agency-</w:t>
      </w:r>
      <w:r w:rsidRPr="00D206F0">
        <w:rPr>
          <w:sz w:val="20"/>
        </w:rPr>
        <w:t xml:space="preserve"> </w:t>
      </w:r>
      <w:r w:rsidRPr="007D1E91">
        <w:rPr>
          <w:b/>
          <w:sz w:val="20"/>
        </w:rPr>
        <w:t>open member position</w:t>
      </w:r>
      <w:r w:rsidR="00D24562">
        <w:rPr>
          <w:sz w:val="20"/>
        </w:rPr>
        <w:t xml:space="preserve"> for</w:t>
      </w:r>
    </w:p>
    <w:p w:rsidR="00D206F0" w:rsidRDefault="00D24562" w:rsidP="00D24562">
      <w:pPr>
        <w:ind w:left="1350"/>
        <w:rPr>
          <w:sz w:val="20"/>
        </w:rPr>
      </w:pPr>
      <w:r>
        <w:rPr>
          <w:sz w:val="20"/>
        </w:rPr>
        <w:t>Facility Assessment Support Team (FAST) Alliance (formerly Emergency Response Advisory team)</w:t>
      </w:r>
      <w:r w:rsidR="004572F5">
        <w:rPr>
          <w:sz w:val="20"/>
        </w:rPr>
        <w:t xml:space="preserve"> </w:t>
      </w:r>
    </w:p>
    <w:p w:rsidR="00DD0D88" w:rsidRDefault="00D206F0" w:rsidP="00D206F0">
      <w:pPr>
        <w:ind w:left="1350"/>
        <w:rPr>
          <w:sz w:val="20"/>
        </w:rPr>
      </w:pPr>
      <w:r>
        <w:rPr>
          <w:sz w:val="20"/>
        </w:rPr>
        <w:t xml:space="preserve">+ </w:t>
      </w:r>
      <w:r w:rsidR="00FB62E6">
        <w:rPr>
          <w:sz w:val="20"/>
        </w:rPr>
        <w:t>T. Pahnke will no longer serve since he has retired</w:t>
      </w:r>
    </w:p>
    <w:p w:rsidR="00950C67" w:rsidRDefault="00A155BC" w:rsidP="00D206F0">
      <w:pPr>
        <w:ind w:left="1350"/>
        <w:rPr>
          <w:sz w:val="20"/>
        </w:rPr>
      </w:pPr>
      <w:r>
        <w:rPr>
          <w:sz w:val="20"/>
        </w:rPr>
        <w:t xml:space="preserve">These two positions require an ICCA Chapter member active as an employee of a municipality. </w:t>
      </w:r>
    </w:p>
    <w:p w:rsidR="00A155BC" w:rsidRDefault="00950C67" w:rsidP="00D206F0">
      <w:pPr>
        <w:ind w:left="1350"/>
        <w:rPr>
          <w:sz w:val="20"/>
        </w:rPr>
      </w:pPr>
      <w:r>
        <w:rPr>
          <w:sz w:val="20"/>
        </w:rPr>
        <w:t xml:space="preserve"> </w:t>
      </w:r>
    </w:p>
    <w:p w:rsidR="00C97337" w:rsidRDefault="00DD0D88" w:rsidP="00D206F0">
      <w:pPr>
        <w:ind w:left="1350"/>
        <w:rPr>
          <w:sz w:val="20"/>
        </w:rPr>
      </w:pPr>
      <w:r w:rsidRPr="006B2798">
        <w:rPr>
          <w:b/>
          <w:sz w:val="20"/>
        </w:rPr>
        <w:t>Jeff Stehman</w:t>
      </w:r>
      <w:r w:rsidRPr="00DD0D88">
        <w:rPr>
          <w:sz w:val="20"/>
        </w:rPr>
        <w:t xml:space="preserve"> will e-mail ICCA members request</w:t>
      </w:r>
      <w:r>
        <w:rPr>
          <w:sz w:val="20"/>
        </w:rPr>
        <w:t xml:space="preserve">ing volunteers or </w:t>
      </w:r>
      <w:r w:rsidR="00A155BC">
        <w:rPr>
          <w:sz w:val="20"/>
        </w:rPr>
        <w:t>nominations to</w:t>
      </w:r>
      <w:r>
        <w:rPr>
          <w:sz w:val="20"/>
        </w:rPr>
        <w:t xml:space="preserve"> serve on both of these committees as noted in b) and c) with a two week response time.</w:t>
      </w:r>
      <w:r w:rsidRPr="00DD0D88">
        <w:rPr>
          <w:sz w:val="20"/>
        </w:rPr>
        <w:t xml:space="preserve"> </w:t>
      </w:r>
      <w:r w:rsidR="00A155BC">
        <w:rPr>
          <w:sz w:val="20"/>
        </w:rPr>
        <w:t>Gerry Tienstra volunteered to be on the Illinois Terrorism Task Force.</w:t>
      </w:r>
      <w:r w:rsidRPr="00DD0D88">
        <w:rPr>
          <w:sz w:val="20"/>
        </w:rPr>
        <w:t xml:space="preserve"> </w:t>
      </w:r>
      <w:r w:rsidR="00D206F0">
        <w:rPr>
          <w:sz w:val="20"/>
        </w:rPr>
        <w:t xml:space="preserve"> </w:t>
      </w:r>
    </w:p>
    <w:p w:rsidR="00C97337" w:rsidRDefault="00C97337" w:rsidP="007315CB">
      <w:pPr>
        <w:numPr>
          <w:ilvl w:val="1"/>
          <w:numId w:val="1"/>
        </w:numPr>
        <w:rPr>
          <w:sz w:val="20"/>
        </w:rPr>
      </w:pPr>
      <w:r w:rsidRPr="00C97337">
        <w:rPr>
          <w:sz w:val="20"/>
        </w:rPr>
        <w:t>Fundraising ideas</w:t>
      </w:r>
      <w:r w:rsidR="00FB62E6">
        <w:rPr>
          <w:sz w:val="20"/>
        </w:rPr>
        <w:t xml:space="preserve"> – raffle similar to State of New Jersey Code Officials – J. Stehman</w:t>
      </w:r>
    </w:p>
    <w:p w:rsidR="00EF0884" w:rsidRDefault="00EF0884" w:rsidP="007315CB">
      <w:pPr>
        <w:numPr>
          <w:ilvl w:val="1"/>
          <w:numId w:val="1"/>
        </w:numPr>
        <w:rPr>
          <w:sz w:val="20"/>
        </w:rPr>
      </w:pPr>
      <w:r>
        <w:rPr>
          <w:sz w:val="20"/>
        </w:rPr>
        <w:t>Joint training to use free ICCA training day</w:t>
      </w:r>
      <w:r w:rsidR="008B2CE2">
        <w:rPr>
          <w:sz w:val="20"/>
        </w:rPr>
        <w:t>.</w:t>
      </w:r>
    </w:p>
    <w:p w:rsidR="00C97337" w:rsidRDefault="00C97337" w:rsidP="007315CB">
      <w:pPr>
        <w:numPr>
          <w:ilvl w:val="1"/>
          <w:numId w:val="1"/>
        </w:numPr>
        <w:rPr>
          <w:sz w:val="20"/>
        </w:rPr>
      </w:pPr>
      <w:r w:rsidRPr="004572F5">
        <w:rPr>
          <w:b/>
          <w:sz w:val="20"/>
        </w:rPr>
        <w:t>Next Meeting</w:t>
      </w:r>
      <w:r w:rsidRPr="00C97337">
        <w:rPr>
          <w:sz w:val="20"/>
        </w:rPr>
        <w:t>, meeting dates and locations</w:t>
      </w:r>
    </w:p>
    <w:p w:rsidR="004572F5" w:rsidRDefault="004572F5" w:rsidP="004572F5">
      <w:pPr>
        <w:ind w:left="1350"/>
        <w:rPr>
          <w:sz w:val="20"/>
        </w:rPr>
      </w:pPr>
      <w:r w:rsidRPr="004572F5">
        <w:rPr>
          <w:b/>
          <w:sz w:val="20"/>
        </w:rPr>
        <w:t>+ January 9, 2014</w:t>
      </w:r>
      <w:r w:rsidR="006B2798">
        <w:rPr>
          <w:sz w:val="20"/>
        </w:rPr>
        <w:t xml:space="preserve"> in Bloomington</w:t>
      </w:r>
    </w:p>
    <w:p w:rsidR="005D6D60" w:rsidRDefault="005D6D60" w:rsidP="004572F5">
      <w:pPr>
        <w:ind w:left="1350"/>
        <w:rPr>
          <w:sz w:val="20"/>
        </w:rPr>
      </w:pPr>
      <w:r>
        <w:rPr>
          <w:b/>
          <w:sz w:val="20"/>
        </w:rPr>
        <w:t>+</w:t>
      </w:r>
      <w:r w:rsidR="00950C67">
        <w:rPr>
          <w:b/>
          <w:sz w:val="20"/>
        </w:rPr>
        <w:t xml:space="preserve"> </w:t>
      </w:r>
      <w:r>
        <w:rPr>
          <w:b/>
          <w:sz w:val="20"/>
        </w:rPr>
        <w:t xml:space="preserve">March 14, 2014 </w:t>
      </w:r>
      <w:r w:rsidRPr="005D6D60">
        <w:rPr>
          <w:sz w:val="20"/>
        </w:rPr>
        <w:t>at SBOC Training Institute</w:t>
      </w:r>
      <w:r>
        <w:rPr>
          <w:sz w:val="20"/>
        </w:rPr>
        <w:t xml:space="preserve"> in Woodridge</w:t>
      </w:r>
    </w:p>
    <w:p w:rsidR="005D6D60" w:rsidRDefault="005D6D60" w:rsidP="004572F5">
      <w:pPr>
        <w:ind w:left="1350"/>
        <w:rPr>
          <w:sz w:val="20"/>
        </w:rPr>
      </w:pPr>
      <w:r>
        <w:rPr>
          <w:b/>
          <w:sz w:val="20"/>
        </w:rPr>
        <w:t>+ May</w:t>
      </w:r>
      <w:r w:rsidRPr="005D6D60">
        <w:rPr>
          <w:sz w:val="20"/>
        </w:rPr>
        <w:t>- Peoria</w:t>
      </w:r>
    </w:p>
    <w:p w:rsidR="005D6D60" w:rsidRDefault="005D6D60" w:rsidP="004572F5">
      <w:pPr>
        <w:ind w:left="1350"/>
        <w:rPr>
          <w:sz w:val="20"/>
        </w:rPr>
      </w:pPr>
      <w:r>
        <w:rPr>
          <w:b/>
          <w:sz w:val="20"/>
        </w:rPr>
        <w:t xml:space="preserve">+ July- </w:t>
      </w:r>
      <w:r w:rsidRPr="005D6D60">
        <w:rPr>
          <w:sz w:val="20"/>
        </w:rPr>
        <w:t>Springfield</w:t>
      </w:r>
    </w:p>
    <w:p w:rsidR="005D6D60" w:rsidRDefault="005D6D60" w:rsidP="004572F5">
      <w:pPr>
        <w:ind w:left="1350"/>
        <w:rPr>
          <w:sz w:val="20"/>
        </w:rPr>
      </w:pPr>
      <w:r>
        <w:rPr>
          <w:b/>
          <w:sz w:val="20"/>
        </w:rPr>
        <w:t>+</w:t>
      </w:r>
      <w:r w:rsidR="00950C67">
        <w:rPr>
          <w:b/>
          <w:sz w:val="20"/>
        </w:rPr>
        <w:t xml:space="preserve"> </w:t>
      </w:r>
      <w:r>
        <w:rPr>
          <w:b/>
          <w:sz w:val="20"/>
        </w:rPr>
        <w:t>September-</w:t>
      </w:r>
      <w:r>
        <w:rPr>
          <w:sz w:val="20"/>
        </w:rPr>
        <w:t xml:space="preserve"> Bloomington</w:t>
      </w:r>
    </w:p>
    <w:p w:rsidR="005D6D60" w:rsidRPr="005D6D60" w:rsidRDefault="005D6D60" w:rsidP="004572F5">
      <w:pPr>
        <w:ind w:left="1350"/>
        <w:rPr>
          <w:sz w:val="20"/>
        </w:rPr>
      </w:pPr>
      <w:r>
        <w:rPr>
          <w:b/>
          <w:sz w:val="20"/>
        </w:rPr>
        <w:t>+</w:t>
      </w:r>
      <w:r w:rsidR="00950C67">
        <w:rPr>
          <w:b/>
          <w:sz w:val="20"/>
        </w:rPr>
        <w:t xml:space="preserve"> </w:t>
      </w:r>
      <w:r>
        <w:rPr>
          <w:b/>
          <w:sz w:val="20"/>
        </w:rPr>
        <w:t>November-</w:t>
      </w:r>
      <w:r>
        <w:rPr>
          <w:sz w:val="20"/>
        </w:rPr>
        <w:t xml:space="preserve"> Homer Glen</w:t>
      </w:r>
    </w:p>
    <w:p w:rsidR="00EF0884" w:rsidRDefault="00EF31EE" w:rsidP="007D1E91">
      <w:pPr>
        <w:numPr>
          <w:ilvl w:val="1"/>
          <w:numId w:val="1"/>
        </w:numPr>
        <w:rPr>
          <w:sz w:val="20"/>
        </w:rPr>
      </w:pPr>
      <w:r>
        <w:rPr>
          <w:sz w:val="20"/>
        </w:rPr>
        <w:t>Open forum and discussion</w:t>
      </w:r>
    </w:p>
    <w:p w:rsidR="00950C67" w:rsidRPr="007D1E91" w:rsidRDefault="00950C67" w:rsidP="00C9413F">
      <w:pPr>
        <w:ind w:left="990"/>
        <w:rPr>
          <w:sz w:val="20"/>
        </w:rPr>
      </w:pPr>
      <w:bookmarkStart w:id="0" w:name="_GoBack"/>
      <w:bookmarkEnd w:id="0"/>
    </w:p>
    <w:p w:rsidR="00EF0884" w:rsidRPr="007D1E91" w:rsidRDefault="00EF0884" w:rsidP="00C742A0">
      <w:pPr>
        <w:numPr>
          <w:ilvl w:val="0"/>
          <w:numId w:val="1"/>
        </w:numPr>
      </w:pPr>
      <w:r w:rsidRPr="00E507F8">
        <w:rPr>
          <w:sz w:val="20"/>
        </w:rPr>
        <w:t>Adjournment</w:t>
      </w:r>
      <w:r w:rsidR="005D6D60">
        <w:rPr>
          <w:sz w:val="20"/>
        </w:rPr>
        <w:t>: Motion to adjourn by Lonnie Spires and Second by Gary Howard</w:t>
      </w:r>
    </w:p>
    <w:p w:rsidR="007D1E91" w:rsidRDefault="005D6D60" w:rsidP="007D1E91">
      <w:pPr>
        <w:ind w:left="780"/>
      </w:pPr>
      <w:r>
        <w:t>Motion passed meeting adjourned at 12: 24 PM</w:t>
      </w:r>
      <w:r w:rsidR="00746249">
        <w:t>.</w:t>
      </w:r>
    </w:p>
    <w:p w:rsidR="00746249" w:rsidRDefault="00746249" w:rsidP="007D1E91">
      <w:pPr>
        <w:ind w:left="780"/>
      </w:pPr>
    </w:p>
    <w:p w:rsidR="00746249" w:rsidRDefault="00746249" w:rsidP="007D1E91">
      <w:pPr>
        <w:ind w:left="780"/>
      </w:pPr>
      <w:r>
        <w:t>Respectfully submitted,</w:t>
      </w:r>
    </w:p>
    <w:p w:rsidR="00746249" w:rsidRDefault="00746249" w:rsidP="007D1E91">
      <w:pPr>
        <w:ind w:left="780"/>
      </w:pPr>
      <w:r>
        <w:t>Dan Westergaard</w:t>
      </w:r>
    </w:p>
    <w:p w:rsidR="00746249" w:rsidRPr="007D1E91" w:rsidRDefault="00746249" w:rsidP="007D1E91">
      <w:pPr>
        <w:ind w:left="780"/>
      </w:pPr>
      <w:r>
        <w:t>ICCA Secretary</w:t>
      </w:r>
    </w:p>
    <w:sectPr w:rsidR="00746249" w:rsidRPr="007D1E91" w:rsidSect="00476F27">
      <w:headerReference w:type="default"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5B1" w:rsidRDefault="002B35B1" w:rsidP="00723536">
      <w:r>
        <w:separator/>
      </w:r>
    </w:p>
  </w:endnote>
  <w:endnote w:type="continuationSeparator" w:id="0">
    <w:p w:rsidR="002B35B1" w:rsidRDefault="002B35B1" w:rsidP="00723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8990507"/>
      <w:docPartObj>
        <w:docPartGallery w:val="Page Numbers (Bottom of Page)"/>
        <w:docPartUnique/>
      </w:docPartObj>
    </w:sdtPr>
    <w:sdtEndPr>
      <w:rPr>
        <w:color w:val="7F7F7F" w:themeColor="background1" w:themeShade="7F"/>
        <w:spacing w:val="60"/>
      </w:rPr>
    </w:sdtEndPr>
    <w:sdtContent>
      <w:p w:rsidR="00746249" w:rsidRDefault="00746249">
        <w:pPr>
          <w:pStyle w:val="Footer"/>
          <w:pBdr>
            <w:top w:val="single" w:sz="4" w:space="1" w:color="D9D9D9" w:themeColor="background1" w:themeShade="D9"/>
          </w:pBdr>
          <w:jc w:val="right"/>
        </w:pPr>
        <w:r>
          <w:fldChar w:fldCharType="begin"/>
        </w:r>
        <w:r>
          <w:instrText xml:space="preserve"> PAGE   \* MERGEFORMAT </w:instrText>
        </w:r>
        <w:r>
          <w:fldChar w:fldCharType="separate"/>
        </w:r>
        <w:r w:rsidR="00C9413F">
          <w:rPr>
            <w:noProof/>
          </w:rPr>
          <w:t>3</w:t>
        </w:r>
        <w:r>
          <w:rPr>
            <w:noProof/>
          </w:rPr>
          <w:fldChar w:fldCharType="end"/>
        </w:r>
        <w:r>
          <w:t xml:space="preserve"> | </w:t>
        </w:r>
        <w:r>
          <w:rPr>
            <w:color w:val="7F7F7F" w:themeColor="background1" w:themeShade="7F"/>
            <w:spacing w:val="60"/>
          </w:rPr>
          <w:t>Page</w:t>
        </w:r>
      </w:p>
    </w:sdtContent>
  </w:sdt>
  <w:p w:rsidR="00746249" w:rsidRDefault="007462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310445"/>
      <w:docPartObj>
        <w:docPartGallery w:val="Page Numbers (Bottom of Page)"/>
        <w:docPartUnique/>
      </w:docPartObj>
    </w:sdtPr>
    <w:sdtEndPr>
      <w:rPr>
        <w:color w:val="7F7F7F" w:themeColor="background1" w:themeShade="7F"/>
        <w:spacing w:val="60"/>
      </w:rPr>
    </w:sdtEndPr>
    <w:sdtContent>
      <w:p w:rsidR="00746249" w:rsidRDefault="00746249">
        <w:pPr>
          <w:pStyle w:val="Footer"/>
          <w:pBdr>
            <w:top w:val="single" w:sz="4" w:space="1" w:color="D9D9D9" w:themeColor="background1" w:themeShade="D9"/>
          </w:pBdr>
          <w:jc w:val="right"/>
        </w:pPr>
        <w:r>
          <w:fldChar w:fldCharType="begin"/>
        </w:r>
        <w:r>
          <w:instrText xml:space="preserve"> PAGE   \* MERGEFORMAT </w:instrText>
        </w:r>
        <w:r>
          <w:fldChar w:fldCharType="separate"/>
        </w:r>
        <w:r w:rsidR="00C9413F">
          <w:rPr>
            <w:noProof/>
          </w:rPr>
          <w:t>1</w:t>
        </w:r>
        <w:r>
          <w:rPr>
            <w:noProof/>
          </w:rPr>
          <w:fldChar w:fldCharType="end"/>
        </w:r>
        <w:r>
          <w:t xml:space="preserve"> | </w:t>
        </w:r>
        <w:r>
          <w:rPr>
            <w:color w:val="7F7F7F" w:themeColor="background1" w:themeShade="7F"/>
            <w:spacing w:val="60"/>
          </w:rPr>
          <w:t>Page</w:t>
        </w:r>
      </w:p>
    </w:sdtContent>
  </w:sdt>
  <w:p w:rsidR="00746249" w:rsidRDefault="007462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5B1" w:rsidRDefault="002B35B1" w:rsidP="00723536">
      <w:r>
        <w:separator/>
      </w:r>
    </w:p>
  </w:footnote>
  <w:footnote w:type="continuationSeparator" w:id="0">
    <w:p w:rsidR="002B35B1" w:rsidRDefault="002B35B1" w:rsidP="00723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536" w:rsidRDefault="00746249">
    <w:pPr>
      <w:pStyle w:val="Header"/>
    </w:pPr>
    <w:r>
      <w:t>ICCA Board Meeting Minutes</w:t>
    </w:r>
    <w:r w:rsidR="00476F27">
      <w:t>- November 14, 2013</w:t>
    </w:r>
    <w:r>
      <w:t xml:space="preserve"> </w:t>
    </w:r>
    <w:r w:rsidR="00476F27">
      <w:t>continued</w:t>
    </w:r>
    <w:r>
      <w:t xml:space="preserve">       </w:t>
    </w:r>
    <w:r w:rsidR="00476F27">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35C" w:rsidRPr="0072435C" w:rsidRDefault="0072435C">
    <w:pPr>
      <w:pStyle w:val="Header"/>
      <w:rPr>
        <w:sz w:val="40"/>
        <w:szCs w:val="40"/>
      </w:rPr>
    </w:pPr>
    <w:r>
      <w:rPr>
        <w:sz w:val="40"/>
        <w:szCs w:val="40"/>
      </w:rPr>
      <w:t xml:space="preserve"> </w:t>
    </w:r>
    <w:r w:rsidR="00187ACA">
      <w:rPr>
        <w:sz w:val="40"/>
        <w:szCs w:val="40"/>
      </w:rPr>
      <w:t xml:space="preserve">                           APPROVED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21B9B"/>
    <w:multiLevelType w:val="hybridMultilevel"/>
    <w:tmpl w:val="D138E864"/>
    <w:lvl w:ilvl="0" w:tplc="E536E4F8">
      <w:start w:val="1"/>
      <w:numFmt w:val="decimal"/>
      <w:lvlText w:val="%1."/>
      <w:lvlJc w:val="left"/>
      <w:pPr>
        <w:tabs>
          <w:tab w:val="num" w:pos="780"/>
        </w:tabs>
        <w:ind w:left="780" w:hanging="420"/>
      </w:pPr>
      <w:rPr>
        <w:rFonts w:cs="Times New Roman" w:hint="default"/>
        <w:sz w:val="24"/>
      </w:rPr>
    </w:lvl>
    <w:lvl w:ilvl="1" w:tplc="D08AEB20">
      <w:start w:val="1"/>
      <w:numFmt w:val="lowerLetter"/>
      <w:lvlText w:val="%2)"/>
      <w:lvlJc w:val="left"/>
      <w:pPr>
        <w:tabs>
          <w:tab w:val="num" w:pos="1350"/>
        </w:tabs>
        <w:ind w:left="135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2CE2FD1"/>
    <w:multiLevelType w:val="hybridMultilevel"/>
    <w:tmpl w:val="35C2C1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315CB"/>
    <w:rsid w:val="00006164"/>
    <w:rsid w:val="0001097A"/>
    <w:rsid w:val="00057799"/>
    <w:rsid w:val="0006736A"/>
    <w:rsid w:val="0009499A"/>
    <w:rsid w:val="000B7769"/>
    <w:rsid w:val="000D1EF2"/>
    <w:rsid w:val="000F0615"/>
    <w:rsid w:val="000F0DD2"/>
    <w:rsid w:val="001170EB"/>
    <w:rsid w:val="00133295"/>
    <w:rsid w:val="00151664"/>
    <w:rsid w:val="00166BE4"/>
    <w:rsid w:val="00177333"/>
    <w:rsid w:val="00180CE8"/>
    <w:rsid w:val="00187ACA"/>
    <w:rsid w:val="001A7CC9"/>
    <w:rsid w:val="001C1AB2"/>
    <w:rsid w:val="001D083E"/>
    <w:rsid w:val="001D2788"/>
    <w:rsid w:val="001E470E"/>
    <w:rsid w:val="001F3DFB"/>
    <w:rsid w:val="00202D81"/>
    <w:rsid w:val="00232A53"/>
    <w:rsid w:val="00235000"/>
    <w:rsid w:val="00250BAE"/>
    <w:rsid w:val="00252BAB"/>
    <w:rsid w:val="00270866"/>
    <w:rsid w:val="00276B66"/>
    <w:rsid w:val="0028465C"/>
    <w:rsid w:val="0028645C"/>
    <w:rsid w:val="00294B31"/>
    <w:rsid w:val="002B35B1"/>
    <w:rsid w:val="002E4C9B"/>
    <w:rsid w:val="002F6671"/>
    <w:rsid w:val="002F76D3"/>
    <w:rsid w:val="00312E22"/>
    <w:rsid w:val="003543F4"/>
    <w:rsid w:val="0038415E"/>
    <w:rsid w:val="0045092D"/>
    <w:rsid w:val="00452F33"/>
    <w:rsid w:val="004572F5"/>
    <w:rsid w:val="00476F27"/>
    <w:rsid w:val="00481498"/>
    <w:rsid w:val="00482DEB"/>
    <w:rsid w:val="00484BEC"/>
    <w:rsid w:val="004877B8"/>
    <w:rsid w:val="0049798C"/>
    <w:rsid w:val="004B598C"/>
    <w:rsid w:val="004D3DFD"/>
    <w:rsid w:val="004D6866"/>
    <w:rsid w:val="004E3153"/>
    <w:rsid w:val="00502ECD"/>
    <w:rsid w:val="00525146"/>
    <w:rsid w:val="005308B3"/>
    <w:rsid w:val="00584601"/>
    <w:rsid w:val="005A15F5"/>
    <w:rsid w:val="005A46E2"/>
    <w:rsid w:val="005C4386"/>
    <w:rsid w:val="005D6D60"/>
    <w:rsid w:val="005D7494"/>
    <w:rsid w:val="005E1E16"/>
    <w:rsid w:val="005F5516"/>
    <w:rsid w:val="00620A48"/>
    <w:rsid w:val="0062144C"/>
    <w:rsid w:val="00623075"/>
    <w:rsid w:val="00655F7E"/>
    <w:rsid w:val="006726FA"/>
    <w:rsid w:val="00687CB2"/>
    <w:rsid w:val="006931B9"/>
    <w:rsid w:val="006A664F"/>
    <w:rsid w:val="006A6ECF"/>
    <w:rsid w:val="006B2798"/>
    <w:rsid w:val="006C3C11"/>
    <w:rsid w:val="00714148"/>
    <w:rsid w:val="00720200"/>
    <w:rsid w:val="00723536"/>
    <w:rsid w:val="00723AA0"/>
    <w:rsid w:val="0072435C"/>
    <w:rsid w:val="00726B95"/>
    <w:rsid w:val="007315CB"/>
    <w:rsid w:val="00746249"/>
    <w:rsid w:val="00781EFE"/>
    <w:rsid w:val="00784940"/>
    <w:rsid w:val="007D01CB"/>
    <w:rsid w:val="007D1E91"/>
    <w:rsid w:val="007E0E1F"/>
    <w:rsid w:val="007E2261"/>
    <w:rsid w:val="007E56FB"/>
    <w:rsid w:val="007F3413"/>
    <w:rsid w:val="007F434B"/>
    <w:rsid w:val="00811145"/>
    <w:rsid w:val="00842943"/>
    <w:rsid w:val="00846F49"/>
    <w:rsid w:val="00851015"/>
    <w:rsid w:val="00852F90"/>
    <w:rsid w:val="00853132"/>
    <w:rsid w:val="008760E7"/>
    <w:rsid w:val="008929C2"/>
    <w:rsid w:val="008A5B28"/>
    <w:rsid w:val="008A7104"/>
    <w:rsid w:val="008B2CE2"/>
    <w:rsid w:val="008B547F"/>
    <w:rsid w:val="008C1B93"/>
    <w:rsid w:val="008C3896"/>
    <w:rsid w:val="008C5AAD"/>
    <w:rsid w:val="008C7972"/>
    <w:rsid w:val="008E2D2F"/>
    <w:rsid w:val="00921137"/>
    <w:rsid w:val="009215A6"/>
    <w:rsid w:val="009406F2"/>
    <w:rsid w:val="00950C67"/>
    <w:rsid w:val="00955AFD"/>
    <w:rsid w:val="00976EA1"/>
    <w:rsid w:val="00996401"/>
    <w:rsid w:val="009A7404"/>
    <w:rsid w:val="00A155BC"/>
    <w:rsid w:val="00A26B7C"/>
    <w:rsid w:val="00A733C7"/>
    <w:rsid w:val="00AB1C3C"/>
    <w:rsid w:val="00AF0E27"/>
    <w:rsid w:val="00AF2146"/>
    <w:rsid w:val="00B2333F"/>
    <w:rsid w:val="00B317E5"/>
    <w:rsid w:val="00B31FC7"/>
    <w:rsid w:val="00B33DFA"/>
    <w:rsid w:val="00B8618B"/>
    <w:rsid w:val="00BA03A0"/>
    <w:rsid w:val="00BA1915"/>
    <w:rsid w:val="00BC0B38"/>
    <w:rsid w:val="00BD1A11"/>
    <w:rsid w:val="00BD2F28"/>
    <w:rsid w:val="00BE0F1E"/>
    <w:rsid w:val="00BE389F"/>
    <w:rsid w:val="00BE5236"/>
    <w:rsid w:val="00C22C44"/>
    <w:rsid w:val="00C2485A"/>
    <w:rsid w:val="00C51ED5"/>
    <w:rsid w:val="00C61243"/>
    <w:rsid w:val="00C62135"/>
    <w:rsid w:val="00C645CB"/>
    <w:rsid w:val="00C742A0"/>
    <w:rsid w:val="00C9413F"/>
    <w:rsid w:val="00C94588"/>
    <w:rsid w:val="00C97337"/>
    <w:rsid w:val="00D03459"/>
    <w:rsid w:val="00D100FF"/>
    <w:rsid w:val="00D10798"/>
    <w:rsid w:val="00D13A0C"/>
    <w:rsid w:val="00D206F0"/>
    <w:rsid w:val="00D24562"/>
    <w:rsid w:val="00D26217"/>
    <w:rsid w:val="00D37003"/>
    <w:rsid w:val="00D55090"/>
    <w:rsid w:val="00D81E32"/>
    <w:rsid w:val="00D95C3E"/>
    <w:rsid w:val="00DC1522"/>
    <w:rsid w:val="00DC4889"/>
    <w:rsid w:val="00DD0D88"/>
    <w:rsid w:val="00E03F67"/>
    <w:rsid w:val="00E36310"/>
    <w:rsid w:val="00E507F8"/>
    <w:rsid w:val="00E869FC"/>
    <w:rsid w:val="00EA0CBE"/>
    <w:rsid w:val="00EB40BC"/>
    <w:rsid w:val="00EC128D"/>
    <w:rsid w:val="00EC2D16"/>
    <w:rsid w:val="00ED55EE"/>
    <w:rsid w:val="00EE0BF7"/>
    <w:rsid w:val="00EF0884"/>
    <w:rsid w:val="00EF0A1E"/>
    <w:rsid w:val="00EF31EE"/>
    <w:rsid w:val="00EF67A3"/>
    <w:rsid w:val="00F24479"/>
    <w:rsid w:val="00F324CF"/>
    <w:rsid w:val="00F35059"/>
    <w:rsid w:val="00F35CC8"/>
    <w:rsid w:val="00F5787F"/>
    <w:rsid w:val="00FA04FA"/>
    <w:rsid w:val="00FA4412"/>
    <w:rsid w:val="00FA5AF4"/>
    <w:rsid w:val="00FB52F6"/>
    <w:rsid w:val="00FB62E6"/>
    <w:rsid w:val="00FB6C2C"/>
    <w:rsid w:val="00FB7A2B"/>
    <w:rsid w:val="00FB7EA3"/>
    <w:rsid w:val="00FD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docId w15:val="{4EDAB666-E2B8-4C8C-B2E1-A44DA736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9C2"/>
    <w:rPr>
      <w:rFonts w:ascii="Lucida Sans Unicode" w:hAnsi="Lucida Sans Unicode"/>
      <w:szCs w:val="20"/>
    </w:rPr>
  </w:style>
  <w:style w:type="paragraph" w:styleId="Heading1">
    <w:name w:val="heading 1"/>
    <w:basedOn w:val="Normal"/>
    <w:next w:val="Normal"/>
    <w:link w:val="Heading1Char"/>
    <w:uiPriority w:val="99"/>
    <w:qFormat/>
    <w:rsid w:val="008929C2"/>
    <w:pPr>
      <w:keepNext/>
      <w:jc w:val="center"/>
      <w:outlineLvl w:val="0"/>
    </w:pPr>
    <w:rPr>
      <w:b/>
      <w:sz w:val="24"/>
    </w:rPr>
  </w:style>
  <w:style w:type="paragraph" w:styleId="Heading2">
    <w:name w:val="heading 2"/>
    <w:basedOn w:val="Normal"/>
    <w:next w:val="Normal"/>
    <w:link w:val="Heading2Char"/>
    <w:uiPriority w:val="99"/>
    <w:qFormat/>
    <w:rsid w:val="008929C2"/>
    <w:pPr>
      <w:keepNext/>
      <w:jc w:val="center"/>
      <w:outlineLvl w:val="1"/>
    </w:pPr>
    <w:rPr>
      <w:b/>
      <w:sz w:val="18"/>
    </w:rPr>
  </w:style>
  <w:style w:type="paragraph" w:styleId="Heading3">
    <w:name w:val="heading 3"/>
    <w:basedOn w:val="Normal"/>
    <w:next w:val="Normal"/>
    <w:link w:val="Heading3Char"/>
    <w:uiPriority w:val="99"/>
    <w:qFormat/>
    <w:rsid w:val="008929C2"/>
    <w:pPr>
      <w:keepNext/>
      <w:outlineLvl w:val="2"/>
    </w:pPr>
    <w:rPr>
      <w:b/>
      <w:sz w:val="18"/>
    </w:rPr>
  </w:style>
  <w:style w:type="paragraph" w:styleId="Heading4">
    <w:name w:val="heading 4"/>
    <w:basedOn w:val="Normal"/>
    <w:next w:val="Normal"/>
    <w:link w:val="Heading4Char"/>
    <w:uiPriority w:val="99"/>
    <w:qFormat/>
    <w:rsid w:val="008929C2"/>
    <w:pPr>
      <w:keepNext/>
      <w:outlineLvl w:val="3"/>
    </w:pPr>
    <w:rPr>
      <w:b/>
      <w:sz w:val="20"/>
    </w:rPr>
  </w:style>
  <w:style w:type="paragraph" w:styleId="Heading5">
    <w:name w:val="heading 5"/>
    <w:basedOn w:val="Normal"/>
    <w:next w:val="Normal"/>
    <w:link w:val="Heading5Char"/>
    <w:uiPriority w:val="99"/>
    <w:qFormat/>
    <w:rsid w:val="008929C2"/>
    <w:pPr>
      <w:keepNext/>
      <w:jc w:val="center"/>
      <w:outlineLvl w:val="4"/>
    </w:pPr>
    <w:rPr>
      <w:b/>
      <w:sz w:val="20"/>
    </w:rPr>
  </w:style>
  <w:style w:type="paragraph" w:styleId="Heading7">
    <w:name w:val="heading 7"/>
    <w:basedOn w:val="Normal"/>
    <w:next w:val="Normal"/>
    <w:link w:val="Heading7Char"/>
    <w:uiPriority w:val="99"/>
    <w:qFormat/>
    <w:rsid w:val="008929C2"/>
    <w:pPr>
      <w:keepNext/>
      <w:jc w:val="center"/>
      <w:outlineLvl w:val="6"/>
    </w:pPr>
    <w:rPr>
      <w:b/>
      <w:color w:val="00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315CB"/>
    <w:rPr>
      <w:rFonts w:ascii="Lucida Sans Unicode" w:hAnsi="Lucida Sans Unicode" w:cs="Times New Roman"/>
      <w:b/>
      <w:sz w:val="24"/>
    </w:rPr>
  </w:style>
  <w:style w:type="character" w:customStyle="1" w:styleId="Heading2Char">
    <w:name w:val="Heading 2 Char"/>
    <w:basedOn w:val="DefaultParagraphFont"/>
    <w:link w:val="Heading2"/>
    <w:uiPriority w:val="99"/>
    <w:semiHidden/>
    <w:locked/>
    <w:rsid w:val="00852F9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52F9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52F9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52F90"/>
    <w:rPr>
      <w:rFonts w:ascii="Calibri" w:hAnsi="Calibri" w:cs="Times New Roman"/>
      <w:b/>
      <w:bCs/>
      <w:i/>
      <w:iCs/>
      <w:sz w:val="26"/>
      <w:szCs w:val="26"/>
    </w:rPr>
  </w:style>
  <w:style w:type="character" w:customStyle="1" w:styleId="Heading7Char">
    <w:name w:val="Heading 7 Char"/>
    <w:basedOn w:val="DefaultParagraphFont"/>
    <w:link w:val="Heading7"/>
    <w:uiPriority w:val="99"/>
    <w:semiHidden/>
    <w:locked/>
    <w:rsid w:val="00852F90"/>
    <w:rPr>
      <w:rFonts w:ascii="Calibri" w:hAnsi="Calibri" w:cs="Times New Roman"/>
      <w:sz w:val="24"/>
      <w:szCs w:val="24"/>
    </w:rPr>
  </w:style>
  <w:style w:type="paragraph" w:styleId="BalloonText">
    <w:name w:val="Balloon Text"/>
    <w:basedOn w:val="Normal"/>
    <w:link w:val="BalloonTextChar"/>
    <w:uiPriority w:val="99"/>
    <w:semiHidden/>
    <w:rsid w:val="001332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2F90"/>
    <w:rPr>
      <w:rFonts w:cs="Times New Roman"/>
      <w:sz w:val="2"/>
    </w:rPr>
  </w:style>
  <w:style w:type="paragraph" w:styleId="Header">
    <w:name w:val="header"/>
    <w:basedOn w:val="Normal"/>
    <w:link w:val="HeaderChar"/>
    <w:uiPriority w:val="99"/>
    <w:unhideWhenUsed/>
    <w:rsid w:val="00723536"/>
    <w:pPr>
      <w:tabs>
        <w:tab w:val="center" w:pos="4680"/>
        <w:tab w:val="right" w:pos="9360"/>
      </w:tabs>
    </w:pPr>
  </w:style>
  <w:style w:type="character" w:customStyle="1" w:styleId="HeaderChar">
    <w:name w:val="Header Char"/>
    <w:basedOn w:val="DefaultParagraphFont"/>
    <w:link w:val="Header"/>
    <w:uiPriority w:val="99"/>
    <w:rsid w:val="00723536"/>
    <w:rPr>
      <w:rFonts w:ascii="Lucida Sans Unicode" w:hAnsi="Lucida Sans Unicode"/>
      <w:szCs w:val="20"/>
    </w:rPr>
  </w:style>
  <w:style w:type="paragraph" w:styleId="Footer">
    <w:name w:val="footer"/>
    <w:basedOn w:val="Normal"/>
    <w:link w:val="FooterChar"/>
    <w:uiPriority w:val="99"/>
    <w:unhideWhenUsed/>
    <w:rsid w:val="00723536"/>
    <w:pPr>
      <w:tabs>
        <w:tab w:val="center" w:pos="4680"/>
        <w:tab w:val="right" w:pos="9360"/>
      </w:tabs>
    </w:pPr>
  </w:style>
  <w:style w:type="character" w:customStyle="1" w:styleId="FooterChar">
    <w:name w:val="Footer Char"/>
    <w:basedOn w:val="DefaultParagraphFont"/>
    <w:link w:val="Footer"/>
    <w:uiPriority w:val="99"/>
    <w:rsid w:val="00723536"/>
    <w:rPr>
      <w:rFonts w:ascii="Lucida Sans Unicode" w:hAnsi="Lucida Sans Unicode"/>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22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2C2B0-0794-458D-8CFC-F8EC63CD5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4</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Illinois Council of Code Administrators</vt:lpstr>
    </vt:vector>
  </TitlesOfParts>
  <Company>cog</Company>
  <LinksUpToDate>false</LinksUpToDate>
  <CharactersWithSpaces>7165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Council of Code Administrators</dc:title>
  <dc:creator>Chuck Lencioni</dc:creator>
  <cp:lastModifiedBy>Daniel Westergaard</cp:lastModifiedBy>
  <cp:revision>15</cp:revision>
  <cp:lastPrinted>2014-01-09T04:38:00Z</cp:lastPrinted>
  <dcterms:created xsi:type="dcterms:W3CDTF">2013-12-27T21:55:00Z</dcterms:created>
  <dcterms:modified xsi:type="dcterms:W3CDTF">2014-01-13T16:46:00Z</dcterms:modified>
</cp:coreProperties>
</file>